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before="0" w:after="0"/>
        <w:jc w:val="center"/>
        <w:rPr>
          <w:rFonts w:ascii="Bookman Old Style" w:hAnsi="Bookman Old Style" w:cs="Bookman Old Style"/>
          <w:b/>
          <w:b/>
          <w:sz w:val="28"/>
          <w:szCs w:val="28"/>
        </w:rPr>
      </w:pPr>
      <w:r>
        <w:rPr>
          <w:rFonts w:cs="Bookman Old Style" w:ascii="Bookman Old Style" w:hAnsi="Bookman Old Style"/>
          <w:b/>
          <w:sz w:val="28"/>
          <w:szCs w:val="28"/>
        </w:rPr>
        <w:t>INDIRA GANDHI NATIONAL CENTRE FOR THE ARTS</w:t>
      </w:r>
    </w:p>
    <w:p>
      <w:pPr>
        <w:pStyle w:val="Normal"/>
        <w:spacing w:lineRule="auto" w:line="288" w:before="0" w:after="0"/>
        <w:jc w:val="center"/>
        <w:rPr>
          <w:rFonts w:ascii="Bookman Old Style" w:hAnsi="Bookman Old Style" w:cs="Bookman Old Style"/>
          <w:b/>
          <w:b/>
          <w:sz w:val="24"/>
          <w:szCs w:val="24"/>
        </w:rPr>
      </w:pPr>
      <w:r>
        <w:rPr>
          <w:rFonts w:cs="Bookman Old Style" w:ascii="Bookman Old Style" w:hAnsi="Bookman Old Style"/>
          <w:b/>
          <w:sz w:val="24"/>
          <w:szCs w:val="24"/>
        </w:rPr>
        <w:t>REGIONAL CENTRE, BENGALURU</w:t>
      </w:r>
    </w:p>
    <w:p>
      <w:pPr>
        <w:pStyle w:val="Normal"/>
        <w:spacing w:lineRule="auto" w:line="288" w:before="0" w:after="0"/>
        <w:jc w:val="center"/>
        <w:rPr>
          <w:rFonts w:ascii="Bookman Old Style" w:hAnsi="Bookman Old Style" w:cs="Bookman Old Style"/>
          <w:sz w:val="24"/>
          <w:szCs w:val="24"/>
        </w:rPr>
      </w:pPr>
      <w:r>
        <w:rPr>
          <w:rFonts w:cs="Bookman Old Style" w:ascii="Bookman Old Style" w:hAnsi="Bookman Old Style"/>
          <w:szCs w:val="24"/>
        </w:rPr>
        <w:t>(Ministry of Culture, Government of India)</w:t>
      </w:r>
    </w:p>
    <w:p>
      <w:pPr>
        <w:pStyle w:val="Normal"/>
        <w:spacing w:lineRule="auto" w:line="288" w:before="0" w:after="360"/>
        <w:jc w:val="center"/>
        <w:rPr/>
      </w:pPr>
      <w:r>
        <w:rPr>
          <w:rFonts w:cs="Bookman Old Style" w:ascii="Bookman Old Style" w:hAnsi="Bookman Old Style"/>
          <w:sz w:val="23"/>
          <w:szCs w:val="23"/>
        </w:rPr>
        <w:t>Mallathahalli, Jnanabharathi Post, Bengaluru – 560056.</w:t>
      </w:r>
    </w:p>
    <w:p>
      <w:pPr>
        <w:pStyle w:val="Normal"/>
        <w:spacing w:lineRule="auto" w:line="288" w:before="0" w:after="120"/>
        <w:jc w:val="both"/>
        <w:rPr>
          <w:rFonts w:ascii="Bookman Old Style" w:hAnsi="Bookman Old Style" w:cs="Bookman Old Style"/>
          <w:sz w:val="21"/>
          <w:szCs w:val="21"/>
        </w:rPr>
      </w:pPr>
      <w:r>
        <w:rPr>
          <w:rFonts w:cs="Bookman Old Style" w:ascii="Bookman Old Style" w:hAnsi="Bookman Old Style"/>
          <w:sz w:val="21"/>
          <w:szCs w:val="21"/>
        </w:rPr>
        <w:t>The Indira Gandhi National Centre for the Arts (IGNCA), an autonomous institution under the Ministry of Culture, Government of India having its Regional Centre at Bengaluru is visualised as a Centreencompassingthe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pPr>
        <w:pStyle w:val="Normal"/>
        <w:spacing w:lineRule="auto" w:line="288" w:before="0" w:after="120"/>
        <w:jc w:val="both"/>
        <w:rPr>
          <w:rFonts w:ascii="Bookman Old Style" w:hAnsi="Bookman Old Style" w:cs="Bookman Old Style"/>
          <w:sz w:val="21"/>
          <w:szCs w:val="21"/>
        </w:rPr>
      </w:pPr>
      <w:r>
        <w:rPr>
          <w:rFonts w:cs="Bookman Old Style" w:ascii="Bookman Old Style" w:hAnsi="Bookman Old Style"/>
          <w:sz w:val="21"/>
          <w:szCs w:val="21"/>
          <w:highlight w:val="white"/>
        </w:rPr>
        <w:t>The IGNCA has a Regional Centre in Bengaluru. Spread over eight acres outside the precincts of the Bengaluru University campus, the Regional Centre is nodal centre for research, archival and documentation in arts. The Centre has initiated several research projects and academic activities focusing on the cultural heritage of South India.</w:t>
      </w:r>
    </w:p>
    <w:p>
      <w:pPr>
        <w:pStyle w:val="Normal"/>
        <w:spacing w:lineRule="auto" w:line="288" w:before="0" w:after="240"/>
        <w:jc w:val="both"/>
        <w:rPr/>
      </w:pPr>
      <w:r>
        <w:rPr>
          <w:rFonts w:cs="Bookman Old Style" w:ascii="Bookman Old Style" w:hAnsi="Bookman Old Style"/>
          <w:sz w:val="21"/>
          <w:szCs w:val="21"/>
        </w:rPr>
        <w:t xml:space="preserve">The IGNCA requires one position of </w:t>
      </w:r>
      <w:r>
        <w:rPr>
          <w:rFonts w:cs="Bookman Old Style" w:ascii="Bookman Old Style" w:hAnsi="Bookman Old Style"/>
          <w:b/>
          <w:bCs/>
          <w:i/>
          <w:iCs/>
          <w:sz w:val="21"/>
          <w:szCs w:val="21"/>
        </w:rPr>
        <w:t>“Project Associate”</w:t>
      </w:r>
      <w:r>
        <w:rPr>
          <w:rFonts w:cs="Bookman Old Style" w:ascii="Bookman Old Style" w:hAnsi="Bookman Old Style"/>
          <w:sz w:val="21"/>
          <w:szCs w:val="21"/>
        </w:rPr>
        <w:t xml:space="preserve"> to work under the guidance of the Regional Director, IGNCA RCB.</w:t>
      </w:r>
    </w:p>
    <w:p>
      <w:pPr>
        <w:pStyle w:val="ListParagraph"/>
        <w:numPr>
          <w:ilvl w:val="0"/>
          <w:numId w:val="5"/>
        </w:numPr>
        <w:spacing w:lineRule="auto" w:line="288" w:before="0" w:after="240"/>
        <w:ind w:left="540" w:hanging="540"/>
        <w:contextualSpacing/>
        <w:jc w:val="both"/>
        <w:rPr>
          <w:rFonts w:ascii="Bookman Old Style" w:hAnsi="Bookman Old Style" w:cs="Bookman Old Style"/>
          <w:b/>
          <w:b/>
          <w:sz w:val="28"/>
          <w:szCs w:val="28"/>
          <w:u w:val="single"/>
        </w:rPr>
      </w:pPr>
      <w:r>
        <w:rPr>
          <w:rFonts w:cs="Bookman Old Style" w:ascii="Bookman Old Style" w:hAnsi="Bookman Old Style"/>
          <w:b/>
          <w:sz w:val="28"/>
          <w:szCs w:val="28"/>
          <w:u w:val="single"/>
        </w:rPr>
        <w:t>Project Associate:</w:t>
      </w:r>
    </w:p>
    <w:p>
      <w:pPr>
        <w:pStyle w:val="Normal"/>
        <w:tabs>
          <w:tab w:val="clear" w:pos="720"/>
          <w:tab w:val="left" w:pos="3780" w:leader="none"/>
          <w:tab w:val="left" w:pos="4320" w:leader="none"/>
        </w:tabs>
        <w:spacing w:lineRule="auto" w:line="288" w:before="0" w:after="40"/>
        <w:ind w:left="990" w:hanging="0"/>
        <w:jc w:val="both"/>
        <w:rPr>
          <w:rFonts w:ascii="Bookman Old Style" w:hAnsi="Bookman Old Style" w:cs="Bookman Old Style"/>
        </w:rPr>
      </w:pPr>
      <w:r>
        <w:rPr>
          <w:rFonts w:cs="Bookman Old Style" w:ascii="Bookman Old Style" w:hAnsi="Bookman Old Style"/>
        </w:rPr>
        <w:t>Name of Position</w:t>
        <w:tab/>
        <w:t>:</w:t>
        <w:tab/>
        <w:t>Project Associate</w:t>
      </w:r>
    </w:p>
    <w:p>
      <w:pPr>
        <w:pStyle w:val="Normal"/>
        <w:tabs>
          <w:tab w:val="clear" w:pos="720"/>
          <w:tab w:val="left" w:pos="3780" w:leader="none"/>
          <w:tab w:val="left" w:pos="4320" w:leader="none"/>
        </w:tabs>
        <w:spacing w:lineRule="auto" w:line="288" w:before="0" w:after="40"/>
        <w:ind w:left="990" w:hanging="0"/>
        <w:jc w:val="both"/>
        <w:rPr>
          <w:rFonts w:ascii="Bookman Old Style" w:hAnsi="Bookman Old Style" w:cs="Bookman Old Style"/>
        </w:rPr>
      </w:pPr>
      <w:r>
        <w:rPr>
          <w:rFonts w:cs="Bookman Old Style" w:ascii="Bookman Old Style" w:hAnsi="Bookman Old Style"/>
        </w:rPr>
        <w:t>Number of Position</w:t>
        <w:tab/>
        <w:t>:</w:t>
        <w:tab/>
        <w:t>One</w:t>
      </w:r>
    </w:p>
    <w:p>
      <w:pPr>
        <w:pStyle w:val="Normal"/>
        <w:tabs>
          <w:tab w:val="clear" w:pos="720"/>
          <w:tab w:val="left" w:pos="3780" w:leader="none"/>
          <w:tab w:val="left" w:pos="4320" w:leader="none"/>
        </w:tabs>
        <w:spacing w:lineRule="auto" w:line="288" w:before="0" w:after="40"/>
        <w:ind w:left="990" w:hanging="0"/>
        <w:jc w:val="both"/>
        <w:rPr>
          <w:rFonts w:ascii="Bookman Old Style" w:hAnsi="Bookman Old Style" w:cs="Bookman Old Style"/>
        </w:rPr>
      </w:pPr>
      <w:r>
        <w:rPr>
          <w:rFonts w:cs="Bookman Old Style" w:ascii="Bookman Old Style" w:hAnsi="Bookman Old Style"/>
        </w:rPr>
        <w:t>Remuneration</w:t>
        <w:tab/>
        <w:t>:</w:t>
        <w:tab/>
        <w:t>Rs. 40,000/- per month</w:t>
      </w:r>
    </w:p>
    <w:p>
      <w:pPr>
        <w:pStyle w:val="Normal"/>
        <w:tabs>
          <w:tab w:val="clear" w:pos="720"/>
          <w:tab w:val="left" w:pos="3780" w:leader="none"/>
          <w:tab w:val="left" w:pos="4320" w:leader="none"/>
        </w:tabs>
        <w:spacing w:lineRule="auto" w:line="288" w:before="0" w:after="240"/>
        <w:ind w:left="990" w:hanging="0"/>
        <w:jc w:val="both"/>
        <w:rPr/>
      </w:pPr>
      <w:r>
        <w:rPr>
          <w:rFonts w:cs="Bookman Old Style" w:ascii="Bookman Old Style" w:hAnsi="Bookman Old Style"/>
        </w:rPr>
        <w:t>Age limit</w:t>
        <w:tab/>
        <w:t>:</w:t>
        <w:tab/>
        <w:t>Not exceeding 45 years</w:t>
      </w:r>
    </w:p>
    <w:p>
      <w:pPr>
        <w:pStyle w:val="Normal"/>
        <w:spacing w:lineRule="auto" w:line="288" w:before="0" w:after="120"/>
        <w:jc w:val="both"/>
        <w:rPr>
          <w:rFonts w:ascii="Bookman Old Style" w:hAnsi="Bookman Old Style" w:cs="Bookman Old Style"/>
          <w:b/>
          <w:b/>
          <w:sz w:val="24"/>
          <w:szCs w:val="24"/>
          <w:u w:val="single"/>
        </w:rPr>
      </w:pPr>
      <w:r>
        <w:rPr>
          <w:rFonts w:cs="Bookman Old Style" w:ascii="Bookman Old Style" w:hAnsi="Bookman Old Style"/>
          <w:b/>
          <w:sz w:val="24"/>
          <w:szCs w:val="24"/>
          <w:u w:val="single"/>
        </w:rPr>
        <w:t>Work Profile:</w:t>
      </w:r>
    </w:p>
    <w:p>
      <w:pPr>
        <w:pStyle w:val="Normal"/>
        <w:spacing w:lineRule="auto" w:line="288" w:before="0" w:after="240"/>
        <w:jc w:val="both"/>
        <w:rPr/>
      </w:pPr>
      <w:r>
        <w:rPr>
          <w:rFonts w:cs="Bookman Old Style" w:ascii="Bookman Old Style" w:hAnsi="Bookman Old Style"/>
        </w:rPr>
        <w:t>Project Associate will lead research, documentation, in-house and field work of academic projects, assist with academic related activities and will be attached to Regional Director, IGNCA RCB. Will take responsibility in academic project management, organizing meetings, reviews, workshops and seminar/conference and also creating reports on the progress of projects.</w:t>
      </w:r>
    </w:p>
    <w:p>
      <w:pPr>
        <w:pStyle w:val="Normal"/>
        <w:spacing w:lineRule="auto" w:line="288" w:before="0" w:after="120"/>
        <w:jc w:val="both"/>
        <w:rPr>
          <w:rFonts w:ascii="Bookman Old Style" w:hAnsi="Bookman Old Style" w:cs="Bookman Old Style"/>
          <w:b/>
          <w:b/>
          <w:sz w:val="24"/>
          <w:szCs w:val="24"/>
          <w:u w:val="single"/>
        </w:rPr>
      </w:pPr>
      <w:r>
        <w:rPr>
          <w:rFonts w:cs="Bookman Old Style" w:ascii="Bookman Old Style" w:hAnsi="Bookman Old Style"/>
          <w:b/>
          <w:sz w:val="24"/>
          <w:szCs w:val="24"/>
          <w:u w:val="single"/>
        </w:rPr>
        <w:t>Duration:</w:t>
      </w:r>
    </w:p>
    <w:p>
      <w:pPr>
        <w:pStyle w:val="Normal"/>
        <w:spacing w:lineRule="auto" w:line="288" w:before="0" w:after="240"/>
        <w:jc w:val="both"/>
        <w:rPr>
          <w:rFonts w:ascii="Bookman Old Style" w:hAnsi="Bookman Old Style" w:cs="Bookman Old Style"/>
        </w:rPr>
      </w:pPr>
      <w:r>
        <w:rPr>
          <w:rFonts w:cs="Bookman Old Style" w:ascii="Bookman Old Style" w:hAnsi="Bookman Old Style"/>
        </w:rPr>
        <w:t>Minimum period of one year or completion of the project assigned.</w:t>
      </w:r>
    </w:p>
    <w:p>
      <w:pPr>
        <w:pStyle w:val="Normal"/>
        <w:spacing w:lineRule="auto" w:line="288" w:before="0" w:after="120"/>
        <w:jc w:val="both"/>
        <w:rPr>
          <w:rFonts w:ascii="Bookman Old Style" w:hAnsi="Bookman Old Style" w:cs="Bookman Old Style"/>
          <w:b/>
          <w:b/>
          <w:sz w:val="24"/>
          <w:szCs w:val="24"/>
          <w:u w:val="single"/>
        </w:rPr>
      </w:pPr>
      <w:r>
        <w:rPr>
          <w:rFonts w:cs="Bookman Old Style" w:ascii="Bookman Old Style" w:hAnsi="Bookman Old Style"/>
          <w:b/>
          <w:sz w:val="24"/>
          <w:szCs w:val="24"/>
          <w:u w:val="single"/>
        </w:rPr>
        <w:t>Educational Qualification:</w:t>
      </w:r>
    </w:p>
    <w:p>
      <w:pPr>
        <w:pStyle w:val="Normal"/>
        <w:spacing w:lineRule="auto" w:line="288" w:before="0" w:after="120"/>
        <w:jc w:val="both"/>
        <w:rPr/>
      </w:pPr>
      <w:r>
        <w:rPr>
          <w:rFonts w:cs="Bookman Old Style" w:ascii="Bookman Old Style" w:hAnsi="Bookman Old Style"/>
          <w:sz w:val="21"/>
          <w:szCs w:val="21"/>
        </w:rPr>
        <w:t>Master’s Degree with 2-3 years of research experience in a culture related or allied field from any recognized university. Prior Research experience in Art History, Cultural Studies, Cultural Anthropology, Folk and Tribal research, Civilization and Cognitive Studies, Heritage and archival documentation is a must. He/She should be very well versed with MS Word, MS Excel and MS PowerPoint etc. Candidates with good research background and publication record will be given preference.</w:t>
      </w:r>
    </w:p>
    <w:p>
      <w:pPr>
        <w:pStyle w:val="Normal"/>
        <w:spacing w:lineRule="auto" w:line="288" w:before="0" w:after="720"/>
        <w:jc w:val="both"/>
        <w:rPr>
          <w:rFonts w:ascii="Bookman Old Style" w:hAnsi="Bookman Old Style" w:cs="Bookman Old Style"/>
          <w:sz w:val="21"/>
          <w:szCs w:val="21"/>
        </w:rPr>
      </w:pPr>
      <w:r>
        <w:rPr>
          <w:rFonts w:cs="Bookman Old Style" w:ascii="Bookman Old Style" w:hAnsi="Bookman Old Style"/>
          <w:sz w:val="21"/>
          <w:szCs w:val="21"/>
        </w:rPr>
        <w:t>IGNCA reserves the right to relax any of the conditions in the case of exceptionally deserving cases.</w:t>
      </w:r>
    </w:p>
    <w:p>
      <w:pPr>
        <w:pStyle w:val="Normal"/>
        <w:spacing w:lineRule="auto" w:line="288" w:before="0" w:after="180"/>
        <w:jc w:val="both"/>
        <w:rPr>
          <w:rFonts w:ascii="Bookman Old Style" w:hAnsi="Bookman Old Style" w:cs="Bookman Old Style"/>
          <w:b/>
          <w:b/>
          <w:sz w:val="24"/>
          <w:szCs w:val="24"/>
          <w:u w:val="single"/>
        </w:rPr>
      </w:pPr>
      <w:r>
        <w:rPr>
          <w:rFonts w:cs="Bookman Old Style" w:ascii="Bookman Old Style" w:hAnsi="Bookman Old Style"/>
          <w:b/>
          <w:sz w:val="24"/>
          <w:szCs w:val="24"/>
          <w:u w:val="single"/>
        </w:rPr>
      </w:r>
    </w:p>
    <w:p>
      <w:pPr>
        <w:pStyle w:val="Normal"/>
        <w:spacing w:lineRule="auto" w:line="288" w:before="0" w:after="180"/>
        <w:jc w:val="both"/>
        <w:rPr>
          <w:rFonts w:ascii="Bookman Old Style" w:hAnsi="Bookman Old Style" w:cs="Bookman Old Style"/>
          <w:b/>
          <w:b/>
          <w:sz w:val="24"/>
          <w:szCs w:val="24"/>
          <w:u w:val="single"/>
        </w:rPr>
      </w:pPr>
      <w:r>
        <w:rPr>
          <w:rFonts w:cs="Bookman Old Style" w:ascii="Bookman Old Style" w:hAnsi="Bookman Old Style"/>
          <w:b/>
          <w:sz w:val="24"/>
          <w:szCs w:val="24"/>
          <w:u w:val="single"/>
        </w:rPr>
        <w:t>Experience:</w:t>
      </w:r>
    </w:p>
    <w:p>
      <w:pPr>
        <w:pStyle w:val="Normal"/>
        <w:spacing w:lineRule="auto" w:line="288" w:before="0" w:after="240"/>
        <w:jc w:val="both"/>
        <w:rPr>
          <w:rFonts w:ascii="Bookman Old Style" w:hAnsi="Bookman Old Style" w:cs="Bookman Old Style"/>
        </w:rPr>
      </w:pPr>
      <w:r>
        <w:rPr>
          <w:rFonts w:cs="Bookman Old Style" w:ascii="Bookman Old Style" w:hAnsi="Bookman Old Style"/>
        </w:rPr>
        <w:t>Experience in the field of research and documentation is desirable.</w:t>
      </w:r>
    </w:p>
    <w:p>
      <w:pPr>
        <w:pStyle w:val="Normal"/>
        <w:tabs>
          <w:tab w:val="clear" w:pos="720"/>
          <w:tab w:val="left" w:pos="2250" w:leader="none"/>
          <w:tab w:val="left" w:pos="2700" w:leader="none"/>
        </w:tabs>
        <w:spacing w:lineRule="auto" w:line="288" w:before="0" w:after="240"/>
        <w:ind w:left="2700" w:hanging="2700"/>
        <w:jc w:val="both"/>
        <w:rPr>
          <w:rFonts w:ascii="Bookman Old Style" w:hAnsi="Bookman Old Style" w:cs="Bookman Old Style"/>
        </w:rPr>
      </w:pPr>
      <w:r>
        <w:rPr>
          <w:rFonts w:cs="Bookman Old Style" w:ascii="Bookman Old Style" w:hAnsi="Bookman Old Style"/>
        </w:rPr>
        <w:t>Travel</w:t>
        <w:tab/>
        <w:t>:</w:t>
        <w:tab/>
        <w:t>He/She will be eligible to travel within Indian in connection with Official work. He/She will be eligible for TA/DA as per IGNCA norms.</w:t>
      </w:r>
    </w:p>
    <w:p>
      <w:pPr>
        <w:pStyle w:val="Normal"/>
        <w:tabs>
          <w:tab w:val="clear" w:pos="720"/>
          <w:tab w:val="left" w:pos="2250" w:leader="none"/>
          <w:tab w:val="left" w:pos="2700" w:leader="none"/>
        </w:tabs>
        <w:spacing w:lineRule="auto" w:line="288" w:before="0" w:after="240"/>
        <w:ind w:left="2700" w:hanging="2700"/>
        <w:jc w:val="both"/>
        <w:rPr>
          <w:rFonts w:ascii="Bookman Old Style" w:hAnsi="Bookman Old Style" w:cs="Bookman Old Style"/>
        </w:rPr>
      </w:pPr>
      <w:r>
        <w:rPr>
          <w:rFonts w:cs="Bookman Old Style" w:ascii="Bookman Old Style" w:hAnsi="Bookman Old Style"/>
        </w:rPr>
        <w:t>Leave</w:t>
        <w:tab/>
        <w:t>:</w:t>
        <w:tab/>
        <w:t>He/She will be entitled for leave @ two and half days for each completed calendar month of service. The leave of one year will not be carried forward for next calendar year. No other kind of leave shall be admissible under any circumstances.</w:t>
      </w:r>
    </w:p>
    <w:p>
      <w:pPr>
        <w:pStyle w:val="Normal"/>
        <w:tabs>
          <w:tab w:val="clear" w:pos="720"/>
          <w:tab w:val="left" w:pos="2250" w:leader="none"/>
          <w:tab w:val="left" w:pos="2700" w:leader="none"/>
        </w:tabs>
        <w:spacing w:lineRule="auto" w:line="288" w:before="0" w:after="720"/>
        <w:ind w:left="2700" w:hanging="2700"/>
        <w:jc w:val="both"/>
        <w:rPr>
          <w:rFonts w:ascii="Bookman Old Style" w:hAnsi="Bookman Old Style" w:cs="Bookman Old Style"/>
        </w:rPr>
      </w:pPr>
      <w:r>
        <w:rPr>
          <w:rFonts w:cs="Bookman Old Style" w:ascii="Bookman Old Style" w:hAnsi="Bookman Old Style"/>
        </w:rPr>
        <w:t>Place of Posting</w:t>
        <w:tab/>
        <w:t>:</w:t>
        <w:tab/>
        <w:t>He/She will be posted in Bengaluru.</w:t>
      </w:r>
    </w:p>
    <w:p>
      <w:pPr>
        <w:pStyle w:val="Normal"/>
        <w:spacing w:lineRule="auto" w:line="288" w:before="0" w:after="240"/>
        <w:jc w:val="both"/>
        <w:rPr>
          <w:rFonts w:ascii="Bookman Old Style" w:hAnsi="Bookman Old Style" w:cs="Bookman Old Style"/>
          <w:b/>
          <w:b/>
          <w:sz w:val="24"/>
          <w:szCs w:val="24"/>
          <w:u w:val="single"/>
        </w:rPr>
      </w:pPr>
      <w:r>
        <w:rPr>
          <w:rFonts w:cs="Bookman Old Style" w:ascii="Bookman Old Style" w:hAnsi="Bookman Old Style"/>
          <w:b/>
          <w:sz w:val="24"/>
          <w:szCs w:val="24"/>
          <w:u w:val="single"/>
        </w:rPr>
        <w:t>Mode of Selection:</w:t>
      </w:r>
    </w:p>
    <w:p>
      <w:pPr>
        <w:pStyle w:val="Normal"/>
        <w:spacing w:lineRule="auto" w:line="288" w:before="0" w:after="240"/>
        <w:jc w:val="both"/>
        <w:rPr/>
      </w:pPr>
      <w:r>
        <w:rPr>
          <w:rFonts w:cs="Bookman Old Style" w:ascii="Bookman Old Style" w:hAnsi="Bookman Old Style"/>
        </w:rPr>
        <w:t>Candidates are requested to fill in the prescribed form given below, supported by self-attested copies of testimonials and submit on the day of Interview. Walk-in-interview will be held on the following date.</w:t>
      </w:r>
    </w:p>
    <w:p>
      <w:pPr>
        <w:pStyle w:val="Normal"/>
        <w:spacing w:lineRule="auto" w:line="288" w:before="0" w:after="600"/>
        <w:jc w:val="both"/>
        <w:rPr>
          <w:rFonts w:ascii="Bookman Old Style" w:hAnsi="Bookman Old Style" w:cs="Bookman Old Style"/>
        </w:rPr>
      </w:pPr>
      <w:r>
        <w:rPr>
          <w:rFonts w:cs="Bookman Old Style" w:ascii="Bookman Old Style" w:hAnsi="Bookman Old Style"/>
        </w:rPr>
        <w:t>The IGNCA reserves the right to accept or reject any or all applications without assigning any reasons. The decision of the IGNCA regarding selection of application for interview and/or engagement shall be final.</w:t>
      </w:r>
    </w:p>
    <w:p>
      <w:pPr>
        <w:pStyle w:val="Normal"/>
        <w:spacing w:lineRule="auto" w:line="288" w:before="0" w:after="240"/>
        <w:jc w:val="both"/>
        <w:rPr>
          <w:rFonts w:ascii="Bookman Old Style" w:hAnsi="Bookman Old Style" w:cs="Bookman Old Style"/>
          <w:sz w:val="24"/>
          <w:szCs w:val="24"/>
        </w:rPr>
      </w:pPr>
      <w:r>
        <w:rPr>
          <w:rFonts w:cs="Bookman Old Style" w:ascii="Bookman Old Style" w:hAnsi="Bookman Old Style"/>
          <w:b/>
          <w:sz w:val="24"/>
          <w:szCs w:val="24"/>
          <w:u w:val="single"/>
        </w:rPr>
        <w:t>Walk-in Interview Timings:</w:t>
      </w:r>
    </w:p>
    <w:p>
      <w:pPr>
        <w:pStyle w:val="ListParagraph"/>
        <w:tabs>
          <w:tab w:val="clear" w:pos="720"/>
          <w:tab w:val="left" w:pos="4320" w:leader="none"/>
          <w:tab w:val="left" w:pos="4770" w:leader="none"/>
        </w:tabs>
        <w:spacing w:lineRule="auto" w:line="288" w:before="0" w:after="240"/>
        <w:ind w:left="0" w:hanging="0"/>
        <w:jc w:val="both"/>
        <w:rPr>
          <w:rFonts w:ascii="Bookman Old Style" w:hAnsi="Bookman Old Style" w:cs="Bookman Old Style"/>
        </w:rPr>
      </w:pPr>
      <w:r>
        <w:rPr>
          <w:rFonts w:cs="Bookman Old Style" w:ascii="Bookman Old Style" w:hAnsi="Bookman Old Style"/>
        </w:rPr>
        <w:t>Date</w:t>
        <w:tab/>
        <w:t>:</w:t>
        <w:tab/>
        <w:t>18.03.2019 (Monday)</w:t>
      </w:r>
    </w:p>
    <w:p>
      <w:pPr>
        <w:pStyle w:val="ListParagraph"/>
        <w:tabs>
          <w:tab w:val="clear" w:pos="720"/>
          <w:tab w:val="left" w:pos="4320" w:leader="none"/>
          <w:tab w:val="left" w:pos="4770" w:leader="none"/>
        </w:tabs>
        <w:spacing w:lineRule="auto" w:line="288" w:before="0" w:after="240"/>
        <w:ind w:left="0" w:hanging="0"/>
        <w:jc w:val="both"/>
        <w:rPr/>
      </w:pPr>
      <w:r>
        <w:rPr>
          <w:rFonts w:cs="Bookman Old Style" w:ascii="Bookman Old Style" w:hAnsi="Bookman Old Style"/>
        </w:rPr>
        <w:t>Verification of Testimonials</w:t>
        <w:tab/>
        <w:t>:</w:t>
        <w:tab/>
      </w:r>
      <w:bookmarkStart w:id="0" w:name="_GoBack"/>
      <w:r>
        <w:rPr>
          <w:rFonts w:cs="Bookman Old Style" w:ascii="Bookman Old Style" w:hAnsi="Bookman Old Style"/>
        </w:rPr>
        <w:t>2:00p.m. onwards</w:t>
      </w:r>
    </w:p>
    <w:p>
      <w:pPr>
        <w:pStyle w:val="ListParagraph"/>
        <w:tabs>
          <w:tab w:val="clear" w:pos="720"/>
          <w:tab w:val="left" w:pos="4320" w:leader="none"/>
          <w:tab w:val="left" w:pos="4770" w:leader="none"/>
        </w:tabs>
        <w:spacing w:lineRule="auto" w:line="288" w:before="0" w:after="360"/>
        <w:ind w:left="0" w:hanging="0"/>
        <w:jc w:val="both"/>
        <w:rPr>
          <w:rFonts w:ascii="Bookman Old Style" w:hAnsi="Bookman Old Style" w:cs="Bookman Old Style"/>
        </w:rPr>
      </w:pPr>
      <w:r>
        <w:rPr>
          <w:rFonts w:cs="Bookman Old Style" w:ascii="Bookman Old Style" w:hAnsi="Bookman Old Style"/>
        </w:rPr>
        <w:t>Walk-in Interview</w:t>
        <w:tab/>
        <w:t>:</w:t>
        <w:tab/>
        <w:t>2:30 p.m</w:t>
      </w:r>
      <w:bookmarkEnd w:id="0"/>
      <w:r>
        <w:rPr>
          <w:rFonts w:cs="Bookman Old Style" w:ascii="Bookman Old Style" w:hAnsi="Bookman Old Style"/>
        </w:rPr>
        <w:t>. to 5:30 p.m.</w:t>
      </w:r>
    </w:p>
    <w:p>
      <w:pPr>
        <w:pStyle w:val="Normal"/>
        <w:tabs>
          <w:tab w:val="clear" w:pos="720"/>
          <w:tab w:val="left" w:pos="1800" w:leader="none"/>
          <w:tab w:val="left" w:pos="2250" w:leader="none"/>
        </w:tabs>
        <w:spacing w:lineRule="auto" w:line="288" w:before="0" w:after="0"/>
        <w:jc w:val="both"/>
        <w:rPr/>
      </w:pPr>
      <w:r>
        <w:rPr>
          <w:rFonts w:cs="Bookman Old Style" w:ascii="Bookman Old Style" w:hAnsi="Bookman Old Style"/>
          <w:b/>
          <w:bCs/>
          <w:sz w:val="24"/>
          <w:szCs w:val="24"/>
        </w:rPr>
        <w:t>Venue</w:t>
        <w:tab/>
        <w:t>:</w:t>
      </w:r>
      <w:r>
        <w:rPr>
          <w:rFonts w:cs="Bookman Old Style" w:ascii="Bookman Old Style" w:hAnsi="Bookman Old Style"/>
          <w:b/>
          <w:bCs/>
        </w:rPr>
        <w:tab/>
      </w:r>
      <w:r>
        <w:rPr>
          <w:rFonts w:cs="Bookman Old Style" w:ascii="Bookman Old Style" w:hAnsi="Bookman Old Style"/>
        </w:rPr>
        <w:t>Indira Gandhi National Centre for the Arts</w:t>
      </w:r>
    </w:p>
    <w:p>
      <w:pPr>
        <w:pStyle w:val="Normal"/>
        <w:tabs>
          <w:tab w:val="clear" w:pos="720"/>
          <w:tab w:val="left" w:pos="1800" w:leader="none"/>
          <w:tab w:val="left" w:pos="2250" w:leader="none"/>
        </w:tabs>
        <w:spacing w:lineRule="auto" w:line="288" w:before="0" w:after="0"/>
        <w:jc w:val="both"/>
        <w:rPr/>
      </w:pPr>
      <w:r>
        <w:rPr>
          <w:rFonts w:cs="Bookman Old Style" w:ascii="Bookman Old Style" w:hAnsi="Bookman Old Style"/>
          <w:b/>
          <w:bCs/>
        </w:rPr>
        <w:tab/>
        <w:tab/>
      </w:r>
      <w:r>
        <w:rPr>
          <w:rFonts w:cs="Bookman Old Style" w:ascii="Bookman Old Style" w:hAnsi="Bookman Old Style"/>
        </w:rPr>
        <w:t>Regional Centre</w:t>
      </w:r>
    </w:p>
    <w:p>
      <w:pPr>
        <w:pStyle w:val="Normal"/>
        <w:tabs>
          <w:tab w:val="clear" w:pos="720"/>
          <w:tab w:val="left" w:pos="1800" w:leader="none"/>
          <w:tab w:val="left" w:pos="2250" w:leader="none"/>
        </w:tabs>
        <w:spacing w:lineRule="auto" w:line="288" w:before="0" w:after="0"/>
        <w:jc w:val="both"/>
        <w:rPr>
          <w:rFonts w:ascii="Bookman Old Style" w:hAnsi="Bookman Old Style" w:cs="Bookman Old Style"/>
        </w:rPr>
      </w:pPr>
      <w:r>
        <w:rPr>
          <w:rFonts w:cs="Bookman Old Style" w:ascii="Bookman Old Style" w:hAnsi="Bookman Old Style"/>
        </w:rPr>
        <w:tab/>
        <w:tab/>
        <w:t>Kengunte Circle, Mallathahalli, Jnanabharathi Post</w:t>
      </w:r>
    </w:p>
    <w:p>
      <w:pPr>
        <w:pStyle w:val="Normal"/>
        <w:tabs>
          <w:tab w:val="clear" w:pos="720"/>
          <w:tab w:val="left" w:pos="1800" w:leader="none"/>
          <w:tab w:val="left" w:pos="2250" w:leader="none"/>
        </w:tabs>
        <w:spacing w:lineRule="auto" w:line="288" w:before="0" w:after="240"/>
        <w:jc w:val="both"/>
        <w:rPr>
          <w:rFonts w:ascii="Bookman Old Style" w:hAnsi="Bookman Old Style" w:cs="Bookman Old Style"/>
        </w:rPr>
      </w:pPr>
      <w:r>
        <w:rPr>
          <w:rFonts w:cs="Bookman Old Style" w:ascii="Bookman Old Style" w:hAnsi="Bookman Old Style"/>
        </w:rPr>
        <w:tab/>
        <w:tab/>
        <w:t>Bengaluru – 560056.</w:t>
      </w:r>
      <w:r>
        <w:br w:type="page"/>
      </w:r>
    </w:p>
    <w:p>
      <w:pPr>
        <w:pStyle w:val="Normal"/>
        <w:rPr>
          <w:rFonts w:ascii="Bookman Old Style" w:hAnsi="Bookman Old Style" w:cs="Bookman Old Style"/>
          <w:b/>
          <w:b/>
          <w:sz w:val="28"/>
          <w:szCs w:val="28"/>
        </w:rPr>
      </w:pPr>
      <w:r>
        <w:rPr>
          <w:rFonts w:cs="Bookman Old Style" w:ascii="Bookman Old Style" w:hAnsi="Bookman Old Style"/>
          <w:b/>
          <w:sz w:val="28"/>
          <w:szCs w:val="28"/>
        </w:rPr>
      </w:r>
    </w:p>
    <w:p>
      <w:pPr>
        <w:pStyle w:val="Normal"/>
        <w:spacing w:lineRule="auto" w:line="288" w:before="0" w:after="0"/>
        <w:jc w:val="center"/>
        <w:rPr>
          <w:rFonts w:ascii="Bookman Old Style" w:hAnsi="Bookman Old Style" w:cs="Bookman Old Style"/>
          <w:b/>
          <w:b/>
          <w:sz w:val="28"/>
          <w:szCs w:val="28"/>
        </w:rPr>
      </w:pPr>
      <w:r>
        <w:rPr>
          <w:rFonts w:cs="Bookman Old Style" w:ascii="Bookman Old Style" w:hAnsi="Bookman Old Style"/>
          <w:b/>
          <w:sz w:val="28"/>
          <w:szCs w:val="28"/>
        </w:rPr>
        <w:t>INDIRA GANDHI NATIONAL CENTRE FOR THE ARTS</w:t>
      </w:r>
    </w:p>
    <w:p>
      <w:pPr>
        <w:pStyle w:val="Normal"/>
        <w:spacing w:lineRule="auto" w:line="288" w:before="0" w:after="0"/>
        <w:jc w:val="center"/>
        <w:rPr>
          <w:rFonts w:ascii="Bookman Old Style" w:hAnsi="Bookman Old Style" w:cs="Bookman Old Style"/>
          <w:b/>
          <w:b/>
          <w:sz w:val="24"/>
          <w:szCs w:val="24"/>
        </w:rPr>
      </w:pPr>
      <w:r>
        <w:rPr>
          <w:rFonts w:cs="Bookman Old Style" w:ascii="Bookman Old Style" w:hAnsi="Bookman Old Style"/>
          <w:b/>
          <w:sz w:val="24"/>
          <w:szCs w:val="24"/>
        </w:rPr>
        <w:t>REGIONAL CENTRE, BENGALURU</w:t>
      </w:r>
    </w:p>
    <w:p>
      <w:pPr>
        <w:pStyle w:val="Normal"/>
        <w:spacing w:lineRule="auto" w:line="288" w:before="0" w:after="480"/>
        <w:jc w:val="center"/>
        <w:rPr>
          <w:rFonts w:ascii="Bookman Old Style" w:hAnsi="Bookman Old Style" w:cs="Bookman Old Style"/>
          <w:sz w:val="24"/>
          <w:szCs w:val="24"/>
        </w:rPr>
      </w:pPr>
      <w:r>
        <w:rPr>
          <w:rFonts w:cs="Bookman Old Style" w:ascii="Bookman Old Style" w:hAnsi="Bookman Old Style"/>
          <w:sz w:val="24"/>
          <w:szCs w:val="24"/>
        </w:rPr>
        <w:t>M</w:t>
      </w:r>
      <w:r>
        <w:rPr>
          <w:rFonts w:cs="Bookman Old Style" w:ascii="Bookman Old Style" w:hAnsi="Bookman Old Style"/>
          <w:sz w:val="24"/>
          <w:szCs w:val="24"/>
        </w:rPr>
        <w:t>allathahalli, Jnanabharathi Post, Bengaluru – 560056.</w:t>
      </w:r>
      <w:r>
        <mc:AlternateContent>
          <mc:Choice Requires="wps">
            <w:drawing>
              <wp:anchor behindDoc="0" distT="0" distB="0" distL="114935" distR="114935" simplePos="0" locked="0" layoutInCell="1" allowOverlap="1" relativeHeight="2">
                <wp:simplePos x="0" y="0"/>
                <wp:positionH relativeFrom="column">
                  <wp:posOffset>4455795</wp:posOffset>
                </wp:positionH>
                <wp:positionV relativeFrom="paragraph">
                  <wp:posOffset>438150</wp:posOffset>
                </wp:positionV>
                <wp:extent cx="966470" cy="1097915"/>
                <wp:effectExtent l="0" t="0" r="0" b="0"/>
                <wp:wrapNone/>
                <wp:docPr id="1" name="Frame1"/>
                <a:graphic xmlns:a="http://schemas.openxmlformats.org/drawingml/2006/main">
                  <a:graphicData uri="http://schemas.microsoft.com/office/word/2010/wordprocessingShape">
                    <wps:wsp>
                      <wps:cNvSpPr txBox="1"/>
                      <wps:spPr>
                        <a:xfrm>
                          <a:off x="0" y="0"/>
                          <a:ext cx="966470" cy="1097915"/>
                        </a:xfrm>
                        <a:prstGeom prst="rect"/>
                        <a:solidFill>
                          <a:srgbClr val="FFFFFF"/>
                        </a:solidFill>
                        <a:ln w="9525">
                          <a:solidFill>
                            <a:srgbClr val="808080"/>
                          </a:solidFill>
                        </a:ln>
                      </wps:spPr>
                      <wps:txbx>
                        <w:txbxContent>
                          <w:p>
                            <w:pPr>
                              <w:pStyle w:val="Normal"/>
                              <w:spacing w:before="0" w:after="0"/>
                              <w:jc w:val="center"/>
                              <w:rPr>
                                <w:rFonts w:ascii="Bookman Old Style" w:hAnsi="Bookman Old Style" w:cs="Bookman Old Style"/>
                                <w:color w:val="808080"/>
                                <w:sz w:val="20"/>
                                <w:szCs w:val="20"/>
                              </w:rPr>
                            </w:pPr>
                            <w:r>
                              <w:rPr>
                                <w:rFonts w:cs="Bookman Old Style" w:ascii="Bookman Old Style" w:hAnsi="Bookman Old Style"/>
                                <w:color w:val="808080"/>
                                <w:sz w:val="20"/>
                                <w:szCs w:val="20"/>
                              </w:rPr>
                            </w:r>
                          </w:p>
                          <w:p>
                            <w:pPr>
                              <w:pStyle w:val="Normal"/>
                              <w:spacing w:before="0" w:after="240"/>
                              <w:jc w:val="center"/>
                              <w:rPr>
                                <w:rFonts w:ascii="Bookman Old Style" w:hAnsi="Bookman Old Style" w:cs="Bookman Old Style"/>
                                <w:color w:val="595959"/>
                                <w:sz w:val="20"/>
                                <w:szCs w:val="20"/>
                              </w:rPr>
                            </w:pPr>
                            <w:r>
                              <w:rPr>
                                <w:rFonts w:cs="Bookman Old Style" w:ascii="Bookman Old Style" w:hAnsi="Bookman Old Style"/>
                                <w:color w:val="595959"/>
                                <w:sz w:val="20"/>
                                <w:szCs w:val="20"/>
                              </w:rPr>
                              <w:t>Place for affixing Passport size Photo</w:t>
                            </w:r>
                          </w:p>
                        </w:txbxContent>
                      </wps:txbx>
                      <wps:bodyPr anchor="t" lIns="91440" tIns="45720" rIns="91440" bIns="45720">
                        <a:noAutofit/>
                      </wps:bodyPr>
                    </wps:wsp>
                  </a:graphicData>
                </a:graphic>
              </wp:anchor>
            </w:drawing>
          </mc:Choice>
          <mc:Fallback>
            <w:pict>
              <v:rect fillcolor="#FFFFFF" strokecolor="#808080" strokeweight="0pt" style="position:absolute;rotation:0;width:76.1pt;height:86.45pt;mso-wrap-distance-left:9.05pt;mso-wrap-distance-right:9.05pt;mso-wrap-distance-top:0pt;mso-wrap-distance-bottom:0pt;margin-top:34.5pt;mso-position-vertical-relative:text;margin-left:350.85pt;mso-position-horizontal-relative:text">
                <v:textbox>
                  <w:txbxContent>
                    <w:p>
                      <w:pPr>
                        <w:pStyle w:val="Normal"/>
                        <w:spacing w:before="0" w:after="0"/>
                        <w:jc w:val="center"/>
                        <w:rPr>
                          <w:rFonts w:ascii="Bookman Old Style" w:hAnsi="Bookman Old Style" w:cs="Bookman Old Style"/>
                          <w:color w:val="808080"/>
                          <w:sz w:val="20"/>
                          <w:szCs w:val="20"/>
                        </w:rPr>
                      </w:pPr>
                      <w:r>
                        <w:rPr>
                          <w:rFonts w:cs="Bookman Old Style" w:ascii="Bookman Old Style" w:hAnsi="Bookman Old Style"/>
                          <w:color w:val="808080"/>
                          <w:sz w:val="20"/>
                          <w:szCs w:val="20"/>
                        </w:rPr>
                      </w:r>
                    </w:p>
                    <w:p>
                      <w:pPr>
                        <w:pStyle w:val="Normal"/>
                        <w:spacing w:before="0" w:after="240"/>
                        <w:jc w:val="center"/>
                        <w:rPr>
                          <w:rFonts w:ascii="Bookman Old Style" w:hAnsi="Bookman Old Style" w:cs="Bookman Old Style"/>
                          <w:color w:val="595959"/>
                          <w:sz w:val="20"/>
                          <w:szCs w:val="20"/>
                        </w:rPr>
                      </w:pPr>
                      <w:r>
                        <w:rPr>
                          <w:rFonts w:cs="Bookman Old Style" w:ascii="Bookman Old Style" w:hAnsi="Bookman Old Style"/>
                          <w:color w:val="595959"/>
                          <w:sz w:val="20"/>
                          <w:szCs w:val="20"/>
                        </w:rPr>
                        <w:t>Place for affixing Passport size Photo</w:t>
                      </w:r>
                    </w:p>
                  </w:txbxContent>
                </v:textbox>
              </v:rect>
            </w:pict>
          </mc:Fallback>
        </mc:AlternateContent>
      </w:r>
    </w:p>
    <w:p>
      <w:pPr>
        <w:pStyle w:val="ListParagraph"/>
        <w:spacing w:lineRule="auto" w:line="288" w:before="0" w:after="1800"/>
        <w:ind w:left="0" w:hanging="0"/>
        <w:jc w:val="center"/>
        <w:rPr>
          <w:rFonts w:ascii="Bookman Old Style" w:hAnsi="Bookman Old Style" w:cs="Bookman Old Style"/>
          <w:b/>
          <w:b/>
          <w:sz w:val="24"/>
          <w:szCs w:val="24"/>
          <w:u w:val="single"/>
        </w:rPr>
      </w:pPr>
      <w:r>
        <w:rPr>
          <w:rFonts w:cs="Bookman Old Style" w:ascii="Bookman Old Style" w:hAnsi="Bookman Old Style"/>
          <w:b/>
          <w:sz w:val="24"/>
          <w:szCs w:val="24"/>
          <w:u w:val="single"/>
        </w:rPr>
        <w:t>APPLICATION FORM</w:t>
      </w:r>
    </w:p>
    <w:p>
      <w:pPr>
        <w:pStyle w:val="ListParagraph"/>
        <w:spacing w:lineRule="auto" w:line="288" w:before="0" w:after="480"/>
        <w:ind w:left="-360" w:right="-280" w:hanging="0"/>
        <w:jc w:val="both"/>
        <w:rPr>
          <w:rFonts w:ascii="Bookman Old Style" w:hAnsi="Bookman Old Style" w:cs="Bookman Old Style"/>
          <w:b/>
          <w:b/>
          <w:sz w:val="24"/>
          <w:szCs w:val="24"/>
        </w:rPr>
      </w:pPr>
      <w:r>
        <w:rPr>
          <w:rFonts w:cs="Bookman Old Style" w:ascii="Bookman Old Style" w:hAnsi="Bookman Old Style"/>
          <w:b/>
          <w:sz w:val="24"/>
          <w:szCs w:val="24"/>
        </w:rPr>
        <w:t xml:space="preserve">Application for the position: </w:t>
      </w:r>
      <w:r>
        <w:rPr>
          <w:rFonts w:cs="Bookman Old Style" w:ascii="Bookman Old Style" w:hAnsi="Bookman Old Style"/>
          <w:b/>
          <w:sz w:val="24"/>
          <w:szCs w:val="24"/>
          <w:vertAlign w:val="subscript"/>
        </w:rPr>
        <w:t>____________________________________________________________________</w:t>
      </w:r>
    </w:p>
    <w:p>
      <w:pPr>
        <w:pStyle w:val="ListParagraph"/>
        <w:numPr>
          <w:ilvl w:val="0"/>
          <w:numId w:val="2"/>
        </w:numPr>
        <w:tabs>
          <w:tab w:val="clear" w:pos="720"/>
          <w:tab w:val="left" w:pos="4680" w:leader="none"/>
        </w:tabs>
        <w:spacing w:lineRule="auto" w:line="288" w:before="0" w:after="240"/>
        <w:jc w:val="both"/>
        <w:rPr>
          <w:rFonts w:ascii="Bookman Old Style" w:hAnsi="Bookman Old Style" w:cs="Bookman Old Style"/>
          <w:sz w:val="24"/>
          <w:szCs w:val="24"/>
        </w:rPr>
      </w:pPr>
      <w:r>
        <w:rPr>
          <w:rFonts w:cs="Bookman Old Style" w:ascii="Bookman Old Style" w:hAnsi="Bookman Old Style"/>
          <w:sz w:val="24"/>
          <w:szCs w:val="24"/>
        </w:rPr>
        <w:t>Name (in block letters)</w:t>
        <w:tab/>
        <w:t>:</w:t>
      </w:r>
    </w:p>
    <w:p>
      <w:pPr>
        <w:pStyle w:val="ListParagraph"/>
        <w:numPr>
          <w:ilvl w:val="0"/>
          <w:numId w:val="2"/>
        </w:numPr>
        <w:tabs>
          <w:tab w:val="clear" w:pos="720"/>
          <w:tab w:val="left" w:pos="4680" w:leader="none"/>
        </w:tabs>
        <w:spacing w:lineRule="auto" w:line="288" w:before="0" w:after="240"/>
        <w:jc w:val="both"/>
        <w:rPr>
          <w:rFonts w:ascii="Bookman Old Style" w:hAnsi="Bookman Old Style" w:cs="Bookman Old Style"/>
          <w:sz w:val="24"/>
          <w:szCs w:val="24"/>
        </w:rPr>
      </w:pPr>
      <w:r>
        <w:rPr>
          <w:rFonts w:cs="Bookman Old Style" w:ascii="Bookman Old Style" w:hAnsi="Bookman Old Style"/>
          <w:sz w:val="24"/>
          <w:szCs w:val="24"/>
        </w:rPr>
        <w:t>Father’s Name</w:t>
        <w:tab/>
        <w:t>:</w:t>
      </w:r>
    </w:p>
    <w:p>
      <w:pPr>
        <w:pStyle w:val="ListParagraph"/>
        <w:numPr>
          <w:ilvl w:val="0"/>
          <w:numId w:val="2"/>
        </w:numPr>
        <w:tabs>
          <w:tab w:val="clear" w:pos="720"/>
          <w:tab w:val="left" w:pos="4680" w:leader="none"/>
        </w:tabs>
        <w:spacing w:lineRule="auto" w:line="288" w:before="0" w:after="240"/>
        <w:jc w:val="both"/>
        <w:rPr>
          <w:rFonts w:ascii="Bookman Old Style" w:hAnsi="Bookman Old Style" w:cs="Bookman Old Style"/>
          <w:sz w:val="24"/>
          <w:szCs w:val="24"/>
        </w:rPr>
      </w:pPr>
      <w:r>
        <w:rPr>
          <w:rFonts w:cs="Bookman Old Style" w:ascii="Bookman Old Style" w:hAnsi="Bookman Old Style"/>
          <w:sz w:val="24"/>
          <w:szCs w:val="24"/>
        </w:rPr>
        <w:t>Date of Birth (in Christian era)</w:t>
        <w:tab/>
        <w:t>:</w:t>
      </w:r>
    </w:p>
    <w:p>
      <w:pPr>
        <w:pStyle w:val="ListParagraph"/>
        <w:numPr>
          <w:ilvl w:val="0"/>
          <w:numId w:val="2"/>
        </w:numPr>
        <w:tabs>
          <w:tab w:val="clear" w:pos="720"/>
          <w:tab w:val="left" w:pos="4680" w:leader="none"/>
        </w:tabs>
        <w:spacing w:lineRule="auto" w:line="288" w:before="0" w:after="720"/>
        <w:jc w:val="both"/>
        <w:rPr>
          <w:rFonts w:ascii="Bookman Old Style" w:hAnsi="Bookman Old Style" w:cs="Bookman Old Style"/>
          <w:sz w:val="24"/>
          <w:szCs w:val="24"/>
        </w:rPr>
      </w:pPr>
      <w:r>
        <w:rPr>
          <w:rFonts w:cs="Bookman Old Style" w:ascii="Bookman Old Style" w:hAnsi="Bookman Old Style"/>
          <w:sz w:val="24"/>
          <w:szCs w:val="24"/>
        </w:rPr>
        <w:t>Correspondence Address</w:t>
        <w:tab/>
        <w:t>:</w:t>
      </w:r>
    </w:p>
    <w:p>
      <w:pPr>
        <w:pStyle w:val="ListParagraph"/>
        <w:numPr>
          <w:ilvl w:val="0"/>
          <w:numId w:val="2"/>
        </w:numPr>
        <w:tabs>
          <w:tab w:val="clear" w:pos="720"/>
          <w:tab w:val="left" w:pos="4680" w:leader="none"/>
        </w:tabs>
        <w:spacing w:lineRule="auto" w:line="288" w:before="0" w:after="720"/>
        <w:jc w:val="both"/>
        <w:rPr>
          <w:rFonts w:ascii="Bookman Old Style" w:hAnsi="Bookman Old Style" w:cs="Bookman Old Style"/>
          <w:sz w:val="24"/>
          <w:szCs w:val="24"/>
        </w:rPr>
      </w:pPr>
      <w:r>
        <w:rPr>
          <w:rFonts w:cs="Bookman Old Style" w:ascii="Bookman Old Style" w:hAnsi="Bookman Old Style"/>
          <w:sz w:val="24"/>
          <w:szCs w:val="24"/>
        </w:rPr>
        <w:t>Address (permanent)</w:t>
        <w:tab/>
        <w:t>:</w:t>
      </w:r>
    </w:p>
    <w:p>
      <w:pPr>
        <w:pStyle w:val="ListParagraph"/>
        <w:numPr>
          <w:ilvl w:val="0"/>
          <w:numId w:val="2"/>
        </w:numPr>
        <w:tabs>
          <w:tab w:val="clear" w:pos="720"/>
          <w:tab w:val="left" w:pos="4680" w:leader="none"/>
        </w:tabs>
        <w:spacing w:lineRule="auto" w:line="288" w:before="0" w:after="0"/>
        <w:jc w:val="both"/>
        <w:rPr>
          <w:rFonts w:ascii="Bookman Old Style" w:hAnsi="Bookman Old Style" w:cs="Bookman Old Style"/>
          <w:sz w:val="24"/>
          <w:szCs w:val="24"/>
        </w:rPr>
      </w:pPr>
      <w:r>
        <w:rPr>
          <w:rFonts w:cs="Bookman Old Style" w:ascii="Bookman Old Style" w:hAnsi="Bookman Old Style"/>
          <w:sz w:val="24"/>
          <w:szCs w:val="24"/>
        </w:rPr>
        <w:t xml:space="preserve">Telephone No. / Mobile No. / </w:t>
        <w:tab/>
        <w:t>:</w:t>
      </w:r>
    </w:p>
    <w:p>
      <w:pPr>
        <w:pStyle w:val="ListParagraph"/>
        <w:tabs>
          <w:tab w:val="clear" w:pos="720"/>
          <w:tab w:val="left" w:pos="4590" w:leader="none"/>
        </w:tabs>
        <w:spacing w:lineRule="auto" w:line="288" w:before="0" w:after="360"/>
        <w:jc w:val="both"/>
        <w:rPr>
          <w:rFonts w:ascii="Bookman Old Style" w:hAnsi="Bookman Old Style" w:cs="Bookman Old Style"/>
          <w:sz w:val="24"/>
          <w:szCs w:val="24"/>
        </w:rPr>
      </w:pPr>
      <w:r>
        <w:rPr>
          <w:rFonts w:cs="Bookman Old Style" w:ascii="Bookman Old Style" w:hAnsi="Bookman Old Style"/>
          <w:sz w:val="24"/>
          <w:szCs w:val="24"/>
        </w:rPr>
        <w:t>Email</w:t>
      </w:r>
    </w:p>
    <w:p>
      <w:pPr>
        <w:pStyle w:val="ListParagraph"/>
        <w:numPr>
          <w:ilvl w:val="0"/>
          <w:numId w:val="2"/>
        </w:numPr>
        <w:spacing w:lineRule="auto" w:line="288" w:before="0" w:after="180"/>
        <w:jc w:val="both"/>
        <w:rPr/>
      </w:pPr>
      <w:r>
        <w:rPr/>
        <w:t xml:space="preserve">Educational Qualification (beginning with Matriculation onwards) </w:t>
      </w:r>
    </w:p>
    <w:tbl>
      <w:tblPr>
        <w:tblW w:w="8290" w:type="dxa"/>
        <w:jc w:val="left"/>
        <w:tblInd w:w="715" w:type="dxa"/>
        <w:tblCellMar>
          <w:top w:w="0" w:type="dxa"/>
          <w:left w:w="108" w:type="dxa"/>
          <w:bottom w:w="0" w:type="dxa"/>
          <w:right w:w="108" w:type="dxa"/>
        </w:tblCellMar>
      </w:tblPr>
      <w:tblGrid>
        <w:gridCol w:w="2700"/>
        <w:gridCol w:w="1170"/>
        <w:gridCol w:w="2250"/>
        <w:gridCol w:w="990"/>
        <w:gridCol w:w="1180"/>
      </w:tblGrid>
      <w:tr>
        <w:trPr/>
        <w:tc>
          <w:tcPr>
            <w:tcW w:w="2700" w:type="dxa"/>
            <w:tcBorders>
              <w:top w:val="single" w:sz="4" w:space="0" w:color="000000"/>
              <w:left w:val="single" w:sz="4" w:space="0" w:color="000000"/>
              <w:bottom w:val="single" w:sz="4" w:space="0" w:color="000000"/>
            </w:tcBorders>
            <w:shd w:fill="auto" w:val="clear"/>
            <w:vAlign w:val="center"/>
          </w:tcPr>
          <w:p>
            <w:pPr>
              <w:pStyle w:val="Normal"/>
              <w:spacing w:lineRule="auto" w:line="288" w:before="100" w:after="100"/>
              <w:jc w:val="center"/>
              <w:rPr>
                <w:rFonts w:ascii="Bookman Old Style" w:hAnsi="Bookman Old Style" w:cs="Bookman Old Style"/>
                <w:b/>
                <w:b/>
                <w:sz w:val="20"/>
                <w:szCs w:val="20"/>
              </w:rPr>
            </w:pPr>
            <w:r>
              <w:rPr>
                <w:rFonts w:cs="Bookman Old Style" w:ascii="Bookman Old Style" w:hAnsi="Bookman Old Style"/>
                <w:b/>
                <w:sz w:val="20"/>
                <w:szCs w:val="20"/>
              </w:rPr>
              <w:t>Qualification</w:t>
            </w:r>
          </w:p>
        </w:tc>
        <w:tc>
          <w:tcPr>
            <w:tcW w:w="1170" w:type="dxa"/>
            <w:tcBorders>
              <w:top w:val="single" w:sz="4" w:space="0" w:color="000000"/>
              <w:left w:val="single" w:sz="4" w:space="0" w:color="000000"/>
              <w:bottom w:val="single" w:sz="4" w:space="0" w:color="000000"/>
            </w:tcBorders>
            <w:shd w:fill="auto" w:val="clear"/>
            <w:vAlign w:val="center"/>
          </w:tcPr>
          <w:p>
            <w:pPr>
              <w:pStyle w:val="Normal"/>
              <w:spacing w:lineRule="auto" w:line="288" w:before="100" w:after="100"/>
              <w:jc w:val="center"/>
              <w:rPr>
                <w:rFonts w:ascii="Bookman Old Style" w:hAnsi="Bookman Old Style" w:cs="Bookman Old Style"/>
                <w:b/>
                <w:b/>
                <w:sz w:val="20"/>
                <w:szCs w:val="20"/>
              </w:rPr>
            </w:pPr>
            <w:r>
              <w:rPr>
                <w:rFonts w:cs="Bookman Old Style" w:ascii="Bookman Old Style" w:hAnsi="Bookman Old Style"/>
                <w:b/>
                <w:sz w:val="20"/>
                <w:szCs w:val="20"/>
              </w:rPr>
              <w:t>Year of Pass</w:t>
            </w:r>
          </w:p>
        </w:tc>
        <w:tc>
          <w:tcPr>
            <w:tcW w:w="2250" w:type="dxa"/>
            <w:tcBorders>
              <w:top w:val="single" w:sz="4" w:space="0" w:color="000000"/>
              <w:left w:val="single" w:sz="4" w:space="0" w:color="000000"/>
              <w:bottom w:val="single" w:sz="4" w:space="0" w:color="000000"/>
            </w:tcBorders>
            <w:shd w:fill="auto" w:val="clear"/>
            <w:vAlign w:val="center"/>
          </w:tcPr>
          <w:p>
            <w:pPr>
              <w:pStyle w:val="Normal"/>
              <w:spacing w:lineRule="auto" w:line="288" w:before="100" w:after="100"/>
              <w:jc w:val="center"/>
              <w:rPr>
                <w:rFonts w:ascii="Bookman Old Style" w:hAnsi="Bookman Old Style" w:cs="Bookman Old Style"/>
                <w:b/>
                <w:b/>
                <w:sz w:val="20"/>
                <w:szCs w:val="20"/>
              </w:rPr>
            </w:pPr>
            <w:r>
              <w:rPr>
                <w:rFonts w:cs="Bookman Old Style" w:ascii="Bookman Old Style" w:hAnsi="Bookman Old Style"/>
                <w:b/>
                <w:sz w:val="20"/>
                <w:szCs w:val="20"/>
              </w:rPr>
              <w:t>University / Board</w:t>
            </w:r>
          </w:p>
        </w:tc>
        <w:tc>
          <w:tcPr>
            <w:tcW w:w="990" w:type="dxa"/>
            <w:tcBorders>
              <w:top w:val="single" w:sz="4" w:space="0" w:color="000000"/>
              <w:left w:val="single" w:sz="4" w:space="0" w:color="000000"/>
              <w:bottom w:val="single" w:sz="4" w:space="0" w:color="000000"/>
            </w:tcBorders>
            <w:shd w:fill="auto" w:val="clear"/>
            <w:vAlign w:val="center"/>
          </w:tcPr>
          <w:p>
            <w:pPr>
              <w:pStyle w:val="Normal"/>
              <w:spacing w:lineRule="auto" w:line="288" w:before="100" w:after="100"/>
              <w:jc w:val="center"/>
              <w:rPr>
                <w:rFonts w:ascii="Bookman Old Style" w:hAnsi="Bookman Old Style" w:cs="Bookman Old Style"/>
                <w:b/>
                <w:b/>
                <w:sz w:val="20"/>
                <w:szCs w:val="20"/>
              </w:rPr>
            </w:pPr>
            <w:r>
              <w:rPr>
                <w:rFonts w:cs="Bookman Old Style" w:ascii="Bookman Old Style" w:hAnsi="Bookman Old Style"/>
                <w:b/>
                <w:sz w:val="20"/>
                <w:szCs w:val="20"/>
              </w:rPr>
              <w:t>% of Marks</w:t>
            </w:r>
          </w:p>
        </w:tc>
        <w:tc>
          <w:tcPr>
            <w:tcW w:w="11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88" w:before="100" w:after="100"/>
              <w:jc w:val="center"/>
              <w:rPr>
                <w:rFonts w:ascii="Bookman Old Style" w:hAnsi="Bookman Old Style" w:cs="Bookman Old Style"/>
                <w:b/>
                <w:b/>
                <w:sz w:val="20"/>
                <w:szCs w:val="20"/>
              </w:rPr>
            </w:pPr>
            <w:r>
              <w:rPr>
                <w:rFonts w:cs="Bookman Old Style" w:ascii="Bookman Old Style" w:hAnsi="Bookman Old Style"/>
                <w:b/>
                <w:sz w:val="20"/>
                <w:szCs w:val="20"/>
              </w:rPr>
              <w:t>Class/Division</w:t>
            </w:r>
          </w:p>
        </w:tc>
      </w:tr>
      <w:tr>
        <w:trPr/>
        <w:tc>
          <w:tcPr>
            <w:tcW w:w="27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b/>
                <w:b/>
                <w:sz w:val="20"/>
                <w:szCs w:val="20"/>
              </w:rPr>
            </w:pPr>
            <w:r>
              <w:rPr>
                <w:rFonts w:cs="Bookman Old Style" w:ascii="Bookman Old Style" w:hAnsi="Bookman Old Style"/>
                <w:b/>
                <w:sz w:val="20"/>
                <w:szCs w:val="20"/>
              </w:rPr>
            </w:r>
          </w:p>
        </w:tc>
        <w:tc>
          <w:tcPr>
            <w:tcW w:w="117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225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99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11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r>
      <w:tr>
        <w:trPr/>
        <w:tc>
          <w:tcPr>
            <w:tcW w:w="27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117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225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99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11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r>
      <w:tr>
        <w:trPr/>
        <w:tc>
          <w:tcPr>
            <w:tcW w:w="27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117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225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99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11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r>
      <w:tr>
        <w:trPr/>
        <w:tc>
          <w:tcPr>
            <w:tcW w:w="27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117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225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99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11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r>
      <w:tr>
        <w:trPr/>
        <w:tc>
          <w:tcPr>
            <w:tcW w:w="27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117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225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99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11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r>
      <w:tr>
        <w:trPr/>
        <w:tc>
          <w:tcPr>
            <w:tcW w:w="27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117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225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99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11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r>
      <w:tr>
        <w:trPr/>
        <w:tc>
          <w:tcPr>
            <w:tcW w:w="27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117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225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99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c>
          <w:tcPr>
            <w:tcW w:w="11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00" w:after="100"/>
              <w:jc w:val="center"/>
              <w:rPr>
                <w:rFonts w:ascii="Bookman Old Style" w:hAnsi="Bookman Old Style" w:cs="Bookman Old Style"/>
                <w:sz w:val="20"/>
                <w:szCs w:val="20"/>
              </w:rPr>
            </w:pPr>
            <w:r>
              <w:rPr>
                <w:rFonts w:cs="Bookman Old Style" w:ascii="Bookman Old Style" w:hAnsi="Bookman Old Style"/>
                <w:sz w:val="20"/>
                <w:szCs w:val="20"/>
              </w:rPr>
            </w:r>
          </w:p>
        </w:tc>
      </w:tr>
    </w:tbl>
    <w:p>
      <w:pPr>
        <w:pStyle w:val="Normal"/>
        <w:spacing w:lineRule="auto" w:line="288" w:before="0" w:after="0"/>
        <w:ind w:left="360" w:hanging="0"/>
        <w:jc w:val="both"/>
        <w:rPr>
          <w:rFonts w:ascii="Bookman Old Style" w:hAnsi="Bookman Old Style" w:cs="Bookman Old Style"/>
          <w:sz w:val="24"/>
          <w:szCs w:val="24"/>
        </w:rPr>
      </w:pPr>
      <w:r>
        <w:rPr>
          <w:rFonts w:cs="Bookman Old Style" w:ascii="Bookman Old Style" w:hAnsi="Bookman Old Style"/>
          <w:sz w:val="24"/>
          <w:szCs w:val="24"/>
        </w:rPr>
      </w:r>
    </w:p>
    <w:p>
      <w:pPr>
        <w:pStyle w:val="Normal"/>
        <w:spacing w:lineRule="auto" w:line="288" w:before="0" w:after="240"/>
        <w:ind w:left="1710" w:right="-190" w:hanging="720"/>
        <w:jc w:val="both"/>
        <w:rPr/>
      </w:pPr>
      <w:r>
        <w:rPr>
          <w:rFonts w:cs="Bookman Old Style" w:ascii="Bookman Old Style" w:hAnsi="Bookman Old Style"/>
          <w:b/>
          <w:bCs/>
          <w:u w:val="single"/>
        </w:rPr>
        <w:t>Note</w:t>
      </w:r>
      <w:r>
        <w:rPr>
          <w:rFonts w:cs="Bookman Old Style" w:ascii="Bookman Old Style" w:hAnsi="Bookman Old Style"/>
          <w:b/>
          <w:bCs/>
        </w:rPr>
        <w:t xml:space="preserve">: </w:t>
      </w:r>
      <w:r>
        <w:rPr>
          <w:rFonts w:cs="Bookman Old Style" w:ascii="Bookman Old Style" w:hAnsi="Bookman Old Style"/>
        </w:rPr>
        <w:t>Originals of the testimonials should be produced at the time of verification / interview.</w:t>
      </w:r>
    </w:p>
    <w:p>
      <w:pPr>
        <w:pStyle w:val="ListParagraph"/>
        <w:spacing w:lineRule="auto" w:line="288" w:before="0" w:after="240"/>
        <w:jc w:val="both"/>
        <w:rPr>
          <w:rFonts w:ascii="Bookman Old Style" w:hAnsi="Bookman Old Style" w:cs="Bookman Old Style"/>
          <w:sz w:val="24"/>
          <w:szCs w:val="24"/>
        </w:rPr>
      </w:pPr>
      <w:r>
        <w:rPr>
          <w:rFonts w:cs="Bookman Old Style" w:ascii="Bookman Old Style" w:hAnsi="Bookman Old Style"/>
          <w:sz w:val="24"/>
          <w:szCs w:val="24"/>
        </w:rPr>
      </w:r>
    </w:p>
    <w:p>
      <w:pPr>
        <w:pStyle w:val="ListParagraph"/>
        <w:numPr>
          <w:ilvl w:val="0"/>
          <w:numId w:val="2"/>
        </w:numPr>
        <w:spacing w:lineRule="auto" w:line="288" w:before="0" w:after="240"/>
        <w:jc w:val="both"/>
        <w:rPr>
          <w:rFonts w:ascii="Bookman Old Style" w:hAnsi="Bookman Old Style" w:cs="Bookman Old Style"/>
          <w:sz w:val="24"/>
          <w:szCs w:val="24"/>
        </w:rPr>
      </w:pPr>
      <w:r>
        <w:rPr>
          <w:rFonts w:cs="Bookman Old Style" w:ascii="Bookman Old Style" w:hAnsi="Bookman Old Style"/>
          <w:sz w:val="24"/>
          <w:szCs w:val="24"/>
        </w:rPr>
        <w:t>Please state clearly whether in the light of entries made by you above, you meet the requirement of the post :</w:t>
      </w:r>
    </w:p>
    <w:p>
      <w:pPr>
        <w:pStyle w:val="ListParagraph"/>
        <w:numPr>
          <w:ilvl w:val="0"/>
          <w:numId w:val="2"/>
        </w:numPr>
        <w:spacing w:lineRule="auto" w:line="288" w:before="0" w:after="240"/>
        <w:jc w:val="both"/>
        <w:rPr/>
      </w:pPr>
      <w:r>
        <w:rPr/>
        <w:t>Details of employment, in chronological order, enclose a separate sheet duly authenticated by you signature, if the space below is insufficient.</w:t>
      </w:r>
    </w:p>
    <w:tbl>
      <w:tblPr>
        <w:tblW w:w="8470" w:type="dxa"/>
        <w:jc w:val="left"/>
        <w:tblInd w:w="715" w:type="dxa"/>
        <w:tblCellMar>
          <w:top w:w="0" w:type="dxa"/>
          <w:left w:w="108" w:type="dxa"/>
          <w:bottom w:w="0" w:type="dxa"/>
          <w:right w:w="108" w:type="dxa"/>
        </w:tblCellMar>
      </w:tblPr>
      <w:tblGrid>
        <w:gridCol w:w="1980"/>
        <w:gridCol w:w="1800"/>
        <w:gridCol w:w="1530"/>
        <w:gridCol w:w="1530"/>
        <w:gridCol w:w="1630"/>
      </w:tblGrid>
      <w:tr>
        <w:trPr/>
        <w:tc>
          <w:tcPr>
            <w:tcW w:w="1980" w:type="dxa"/>
            <w:tcBorders>
              <w:top w:val="single" w:sz="4" w:space="0" w:color="000000"/>
              <w:left w:val="single" w:sz="4" w:space="0" w:color="000000"/>
              <w:bottom w:val="single" w:sz="4" w:space="0" w:color="000000"/>
            </w:tcBorders>
            <w:shd w:fill="auto" w:val="clear"/>
            <w:vAlign w:val="center"/>
          </w:tcPr>
          <w:p>
            <w:pPr>
              <w:pStyle w:val="Normal"/>
              <w:spacing w:lineRule="auto" w:line="288" w:before="120" w:after="120"/>
              <w:jc w:val="center"/>
              <w:rPr>
                <w:rFonts w:ascii="Bookman Old Style" w:hAnsi="Bookman Old Style" w:cs="Bookman Old Style"/>
                <w:b/>
                <w:b/>
                <w:sz w:val="19"/>
                <w:szCs w:val="19"/>
              </w:rPr>
            </w:pPr>
            <w:r>
              <w:rPr>
                <w:rFonts w:cs="Bookman Old Style" w:ascii="Bookman Old Style" w:hAnsi="Bookman Old Style"/>
                <w:b/>
                <w:sz w:val="19"/>
                <w:szCs w:val="19"/>
              </w:rPr>
              <w:t>Office / Institution</w:t>
            </w:r>
          </w:p>
        </w:tc>
        <w:tc>
          <w:tcPr>
            <w:tcW w:w="1800" w:type="dxa"/>
            <w:tcBorders>
              <w:top w:val="single" w:sz="4" w:space="0" w:color="000000"/>
              <w:left w:val="single" w:sz="4" w:space="0" w:color="000000"/>
              <w:bottom w:val="single" w:sz="4" w:space="0" w:color="000000"/>
            </w:tcBorders>
            <w:shd w:fill="auto" w:val="clear"/>
            <w:vAlign w:val="center"/>
          </w:tcPr>
          <w:p>
            <w:pPr>
              <w:pStyle w:val="Normal"/>
              <w:spacing w:lineRule="auto" w:line="288" w:before="120" w:after="120"/>
              <w:jc w:val="center"/>
              <w:rPr>
                <w:rFonts w:ascii="Bookman Old Style" w:hAnsi="Bookman Old Style" w:cs="Bookman Old Style"/>
                <w:b/>
                <w:b/>
                <w:sz w:val="19"/>
                <w:szCs w:val="19"/>
              </w:rPr>
            </w:pPr>
            <w:r>
              <w:rPr>
                <w:rFonts w:cs="Bookman Old Style" w:ascii="Bookman Old Style" w:hAnsi="Bookman Old Style"/>
                <w:b/>
                <w:sz w:val="19"/>
                <w:szCs w:val="19"/>
              </w:rPr>
              <w:t>Post held</w:t>
            </w:r>
          </w:p>
        </w:tc>
        <w:tc>
          <w:tcPr>
            <w:tcW w:w="1530" w:type="dxa"/>
            <w:tcBorders>
              <w:top w:val="single" w:sz="4" w:space="0" w:color="000000"/>
              <w:left w:val="single" w:sz="4" w:space="0" w:color="000000"/>
              <w:bottom w:val="single" w:sz="4" w:space="0" w:color="000000"/>
            </w:tcBorders>
            <w:shd w:fill="auto" w:val="clear"/>
            <w:vAlign w:val="center"/>
          </w:tcPr>
          <w:p>
            <w:pPr>
              <w:pStyle w:val="Normal"/>
              <w:spacing w:lineRule="auto" w:line="288" w:before="120" w:after="120"/>
              <w:jc w:val="center"/>
              <w:rPr>
                <w:rFonts w:ascii="Bookman Old Style" w:hAnsi="Bookman Old Style" w:cs="Bookman Old Style"/>
                <w:b/>
                <w:b/>
                <w:sz w:val="19"/>
                <w:szCs w:val="19"/>
              </w:rPr>
            </w:pPr>
            <w:r>
              <w:rPr>
                <w:rFonts w:cs="Bookman Old Style" w:ascii="Bookman Old Style" w:hAnsi="Bookman Old Style"/>
                <w:b/>
                <w:sz w:val="19"/>
                <w:szCs w:val="19"/>
              </w:rPr>
              <w:t>Experience</w:t>
            </w:r>
          </w:p>
          <w:p>
            <w:pPr>
              <w:pStyle w:val="Normal"/>
              <w:spacing w:lineRule="auto" w:line="288" w:before="120" w:after="120"/>
              <w:jc w:val="center"/>
              <w:rPr>
                <w:rFonts w:ascii="Bookman Old Style" w:hAnsi="Bookman Old Style" w:cs="Bookman Old Style"/>
                <w:b/>
                <w:b/>
                <w:sz w:val="19"/>
                <w:szCs w:val="19"/>
              </w:rPr>
            </w:pPr>
            <w:r>
              <w:rPr>
                <w:rFonts w:cs="Bookman Old Style" w:ascii="Bookman Old Style" w:hAnsi="Bookman Old Style"/>
                <w:b/>
                <w:sz w:val="19"/>
                <w:szCs w:val="19"/>
              </w:rPr>
              <w:t>(From / To / Total)</w:t>
            </w:r>
          </w:p>
        </w:tc>
        <w:tc>
          <w:tcPr>
            <w:tcW w:w="1530" w:type="dxa"/>
            <w:tcBorders>
              <w:top w:val="single" w:sz="4" w:space="0" w:color="000000"/>
              <w:left w:val="single" w:sz="4" w:space="0" w:color="000000"/>
              <w:bottom w:val="single" w:sz="4" w:space="0" w:color="000000"/>
            </w:tcBorders>
            <w:shd w:fill="auto" w:val="clear"/>
            <w:vAlign w:val="center"/>
          </w:tcPr>
          <w:p>
            <w:pPr>
              <w:pStyle w:val="Normal"/>
              <w:spacing w:lineRule="auto" w:line="288" w:before="120" w:after="120"/>
              <w:jc w:val="center"/>
              <w:rPr>
                <w:rFonts w:ascii="Bookman Old Style" w:hAnsi="Bookman Old Style" w:cs="Bookman Old Style"/>
                <w:b/>
                <w:b/>
                <w:sz w:val="19"/>
                <w:szCs w:val="19"/>
              </w:rPr>
            </w:pPr>
            <w:r>
              <w:rPr>
                <w:rFonts w:cs="Bookman Old Style" w:ascii="Bookman Old Style" w:hAnsi="Bookman Old Style"/>
                <w:b/>
                <w:sz w:val="19"/>
                <w:szCs w:val="19"/>
              </w:rPr>
              <w:t>Pay / Emoluments drawn</w:t>
            </w:r>
          </w:p>
        </w:tc>
        <w:tc>
          <w:tcPr>
            <w:tcW w:w="1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88" w:before="120" w:after="120"/>
              <w:jc w:val="center"/>
              <w:rPr>
                <w:rFonts w:ascii="Bookman Old Style" w:hAnsi="Bookman Old Style" w:cs="Bookman Old Style"/>
                <w:b/>
                <w:b/>
                <w:sz w:val="19"/>
                <w:szCs w:val="19"/>
              </w:rPr>
            </w:pPr>
            <w:r>
              <w:rPr>
                <w:rFonts w:cs="Bookman Old Style" w:ascii="Bookman Old Style" w:hAnsi="Bookman Old Style"/>
                <w:b/>
                <w:sz w:val="19"/>
                <w:szCs w:val="19"/>
              </w:rPr>
              <w:t>Nature of duties in detail (attach sheets if required)</w:t>
            </w:r>
          </w:p>
        </w:tc>
      </w:tr>
      <w:tr>
        <w:trPr/>
        <w:tc>
          <w:tcPr>
            <w:tcW w:w="198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b/>
                <w:b/>
                <w:sz w:val="19"/>
                <w:szCs w:val="19"/>
              </w:rPr>
            </w:pPr>
            <w:r>
              <w:rPr>
                <w:rFonts w:cs="Bookman Old Style" w:ascii="Bookman Old Style" w:hAnsi="Bookman Old Style"/>
                <w:b/>
                <w:sz w:val="19"/>
                <w:szCs w:val="19"/>
              </w:rPr>
            </w:r>
          </w:p>
        </w:tc>
        <w:tc>
          <w:tcPr>
            <w:tcW w:w="18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r>
      <w:tr>
        <w:trPr/>
        <w:tc>
          <w:tcPr>
            <w:tcW w:w="198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8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r>
      <w:tr>
        <w:trPr/>
        <w:tc>
          <w:tcPr>
            <w:tcW w:w="198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8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r>
      <w:tr>
        <w:trPr/>
        <w:tc>
          <w:tcPr>
            <w:tcW w:w="198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8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r>
      <w:tr>
        <w:trPr/>
        <w:tc>
          <w:tcPr>
            <w:tcW w:w="198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8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r>
      <w:tr>
        <w:trPr/>
        <w:tc>
          <w:tcPr>
            <w:tcW w:w="198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8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r>
      <w:tr>
        <w:trPr/>
        <w:tc>
          <w:tcPr>
            <w:tcW w:w="198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8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r>
      <w:tr>
        <w:trPr/>
        <w:tc>
          <w:tcPr>
            <w:tcW w:w="198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8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53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c>
          <w:tcPr>
            <w:tcW w:w="16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88" w:before="120" w:after="120"/>
              <w:jc w:val="center"/>
              <w:rPr>
                <w:rFonts w:ascii="Bookman Old Style" w:hAnsi="Bookman Old Style" w:cs="Bookman Old Style"/>
                <w:sz w:val="19"/>
                <w:szCs w:val="19"/>
              </w:rPr>
            </w:pPr>
            <w:r>
              <w:rPr>
                <w:rFonts w:cs="Bookman Old Style" w:ascii="Bookman Old Style" w:hAnsi="Bookman Old Style"/>
                <w:sz w:val="19"/>
                <w:szCs w:val="19"/>
              </w:rPr>
            </w:r>
          </w:p>
        </w:tc>
      </w:tr>
    </w:tbl>
    <w:p>
      <w:pPr>
        <w:pStyle w:val="ListParagraph"/>
        <w:spacing w:lineRule="auto" w:line="288" w:before="0" w:after="240"/>
        <w:jc w:val="both"/>
        <w:rPr>
          <w:rFonts w:ascii="Bookman Old Style" w:hAnsi="Bookman Old Style" w:cs="Bookman Old Style"/>
          <w:sz w:val="24"/>
          <w:szCs w:val="24"/>
        </w:rPr>
      </w:pPr>
      <w:r>
        <w:rPr>
          <w:rFonts w:cs="Bookman Old Style" w:ascii="Bookman Old Style" w:hAnsi="Bookman Old Style"/>
          <w:sz w:val="24"/>
          <w:szCs w:val="24"/>
        </w:rPr>
      </w:r>
    </w:p>
    <w:p>
      <w:pPr>
        <w:pStyle w:val="ListParagraph"/>
        <w:numPr>
          <w:ilvl w:val="0"/>
          <w:numId w:val="2"/>
        </w:numPr>
        <w:spacing w:lineRule="auto" w:line="288" w:before="0" w:after="240"/>
        <w:ind w:left="990" w:hanging="630"/>
        <w:jc w:val="both"/>
        <w:rPr/>
      </w:pPr>
      <w:r>
        <w:rPr>
          <w:rFonts w:cs="Bookman Old Style" w:ascii="Bookman Old Style" w:hAnsi="Bookman Old Style"/>
          <w:sz w:val="24"/>
          <w:szCs w:val="24"/>
        </w:rPr>
        <w:t>Additional information, if any, which you would like to mention in support of your suitability for the post. This among other things may provide information with regard to</w:t>
      </w:r>
    </w:p>
    <w:p>
      <w:pPr>
        <w:pStyle w:val="ListParagraph"/>
        <w:numPr>
          <w:ilvl w:val="0"/>
          <w:numId w:val="3"/>
        </w:numPr>
        <w:spacing w:lineRule="auto" w:line="288" w:before="0" w:after="240"/>
        <w:ind w:left="1890" w:hanging="630"/>
        <w:jc w:val="both"/>
        <w:rPr>
          <w:rFonts w:ascii="Bookman Old Style" w:hAnsi="Bookman Old Style" w:cs="Bookman Old Style"/>
          <w:sz w:val="24"/>
          <w:szCs w:val="24"/>
        </w:rPr>
      </w:pPr>
      <w:r>
        <w:rPr>
          <w:rFonts w:cs="Bookman Old Style" w:ascii="Bookman Old Style" w:hAnsi="Bookman Old Style"/>
          <w:sz w:val="24"/>
          <w:szCs w:val="24"/>
        </w:rPr>
        <w:t>Candidates should enclose a detailed CV.</w:t>
      </w:r>
    </w:p>
    <w:p>
      <w:pPr>
        <w:pStyle w:val="ListParagraph"/>
        <w:numPr>
          <w:ilvl w:val="0"/>
          <w:numId w:val="3"/>
        </w:numPr>
        <w:spacing w:lineRule="auto" w:line="288" w:before="0" w:after="240"/>
        <w:ind w:left="1890" w:hanging="630"/>
        <w:jc w:val="both"/>
        <w:rPr>
          <w:rFonts w:ascii="Bookman Old Style" w:hAnsi="Bookman Old Style" w:cs="Bookman Old Style"/>
          <w:sz w:val="24"/>
          <w:szCs w:val="24"/>
        </w:rPr>
      </w:pPr>
      <w:r>
        <w:rPr>
          <w:rFonts w:cs="Bookman Old Style" w:ascii="Bookman Old Style" w:hAnsi="Bookman Old Style"/>
          <w:sz w:val="24"/>
          <w:szCs w:val="24"/>
        </w:rPr>
        <w:t>Additional academic qualification.</w:t>
      </w:r>
    </w:p>
    <w:p>
      <w:pPr>
        <w:pStyle w:val="ListParagraph"/>
        <w:numPr>
          <w:ilvl w:val="0"/>
          <w:numId w:val="3"/>
        </w:numPr>
        <w:spacing w:lineRule="auto" w:line="288" w:before="0" w:after="240"/>
        <w:ind w:left="1890" w:hanging="630"/>
        <w:jc w:val="both"/>
        <w:rPr>
          <w:rFonts w:ascii="Bookman Old Style" w:hAnsi="Bookman Old Style" w:cs="Bookman Old Style"/>
          <w:sz w:val="24"/>
          <w:szCs w:val="24"/>
        </w:rPr>
      </w:pPr>
      <w:r>
        <w:rPr>
          <w:rFonts w:cs="Bookman Old Style" w:ascii="Bookman Old Style" w:hAnsi="Bookman Old Style"/>
          <w:sz w:val="24"/>
          <w:szCs w:val="24"/>
        </w:rPr>
        <w:t>Professional training.</w:t>
      </w:r>
    </w:p>
    <w:p>
      <w:pPr>
        <w:pStyle w:val="ListParagraph"/>
        <w:numPr>
          <w:ilvl w:val="0"/>
          <w:numId w:val="3"/>
        </w:numPr>
        <w:spacing w:lineRule="auto" w:line="288" w:before="0" w:after="360"/>
        <w:ind w:left="1890" w:hanging="630"/>
        <w:jc w:val="both"/>
        <w:rPr>
          <w:rFonts w:ascii="Bookman Old Style" w:hAnsi="Bookman Old Style" w:cs="Bookman Old Style"/>
          <w:sz w:val="24"/>
          <w:szCs w:val="24"/>
        </w:rPr>
      </w:pPr>
      <w:r>
        <w:rPr>
          <w:rFonts w:cs="Bookman Old Style" w:ascii="Bookman Old Style" w:hAnsi="Bookman Old Style"/>
          <w:sz w:val="24"/>
          <w:szCs w:val="24"/>
        </w:rPr>
        <w:t>Work experience over and above experience in the vacancy circular / advertisement (Note: enclose a separate sheet if space is insufficient).</w:t>
      </w:r>
    </w:p>
    <w:p>
      <w:pPr>
        <w:pStyle w:val="ListParagraph"/>
        <w:numPr>
          <w:ilvl w:val="0"/>
          <w:numId w:val="2"/>
        </w:numPr>
        <w:spacing w:lineRule="auto" w:line="288" w:before="0" w:after="240"/>
        <w:ind w:left="990" w:hanging="630"/>
        <w:jc w:val="both"/>
        <w:rPr>
          <w:rFonts w:ascii="Bookman Old Style" w:hAnsi="Bookman Old Style" w:cs="Bookman Old Style"/>
          <w:sz w:val="24"/>
          <w:szCs w:val="24"/>
        </w:rPr>
      </w:pPr>
      <w:r>
        <w:rPr>
          <w:rFonts w:cs="Bookman Old Style" w:ascii="Bookman Old Style" w:hAnsi="Bookman Old Style"/>
          <w:sz w:val="24"/>
          <w:szCs w:val="24"/>
        </w:rPr>
        <w:t>Additional details about the present employment. Please state whether working under : (a) Central Government (b) Autonomous organisation (c) Public Sector Undertaking</w:t>
      </w:r>
    </w:p>
    <w:p>
      <w:pPr>
        <w:pStyle w:val="ListParagraph"/>
        <w:spacing w:lineRule="auto" w:line="288" w:before="0" w:after="240"/>
        <w:ind w:left="0" w:hanging="0"/>
        <w:jc w:val="both"/>
        <w:rPr>
          <w:rFonts w:ascii="Bookman Old Style" w:hAnsi="Bookman Old Style" w:cs="Bookman Old Style"/>
          <w:sz w:val="24"/>
          <w:szCs w:val="24"/>
        </w:rPr>
      </w:pPr>
      <w:r>
        <w:rPr>
          <w:rFonts w:cs="Bookman Old Style" w:ascii="Bookman Old Style" w:hAnsi="Bookman Old Style"/>
          <w:sz w:val="24"/>
          <w:szCs w:val="24"/>
        </w:rPr>
      </w:r>
    </w:p>
    <w:p>
      <w:pPr>
        <w:pStyle w:val="ListParagraph"/>
        <w:spacing w:lineRule="auto" w:line="288" w:before="0" w:after="1200"/>
        <w:ind w:left="0" w:hanging="0"/>
        <w:jc w:val="both"/>
        <w:rPr>
          <w:rFonts w:ascii="Bookman Old Style" w:hAnsi="Bookman Old Style" w:cs="Bookman Old Style"/>
          <w:sz w:val="24"/>
          <w:szCs w:val="24"/>
        </w:rPr>
      </w:pPr>
      <w:r>
        <w:rPr>
          <w:rFonts w:cs="Bookman Old Style" w:ascii="Bookman Old Style" w:hAnsi="Bookman Old Style"/>
          <w:sz w:val="24"/>
          <w:szCs w:val="24"/>
        </w:rPr>
      </w:r>
    </w:p>
    <w:p>
      <w:pPr>
        <w:pStyle w:val="ListParagraph"/>
        <w:spacing w:lineRule="auto" w:line="288" w:before="0" w:after="480"/>
        <w:ind w:left="0" w:hanging="0"/>
        <w:jc w:val="both"/>
        <w:rPr>
          <w:rFonts w:ascii="Bookman Old Style" w:hAnsi="Bookman Old Style" w:cs="Bookman Old Style"/>
          <w:sz w:val="24"/>
          <w:szCs w:val="24"/>
        </w:rPr>
      </w:pPr>
      <w:r>
        <w:rPr>
          <w:rFonts w:cs="Bookman Old Style" w:ascii="Bookman Old Style" w:hAnsi="Bookman Old Style"/>
          <w:sz w:val="24"/>
          <w:szCs w:val="24"/>
        </w:rPr>
      </w:r>
    </w:p>
    <w:p>
      <w:pPr>
        <w:pStyle w:val="ListParagraph"/>
        <w:spacing w:lineRule="auto" w:line="288" w:before="0" w:after="1200"/>
        <w:ind w:left="0" w:hanging="0"/>
        <w:jc w:val="both"/>
        <w:rPr>
          <w:rFonts w:ascii="Bookman Old Style" w:hAnsi="Bookman Old Style" w:cs="Bookman Old Style"/>
          <w:sz w:val="24"/>
          <w:szCs w:val="24"/>
        </w:rPr>
      </w:pPr>
      <w:r>
        <w:rPr>
          <w:rFonts w:cs="Bookman Old Style" w:ascii="Bookman Old Style" w:hAnsi="Bookman Old Style"/>
          <w:sz w:val="24"/>
          <w:szCs w:val="24"/>
        </w:rPr>
        <w:t>I have carefully gone through the vacancy circular / advertisement and I am well aware that the Selection Committee will also assess the Curriculum Vitae duly supported by documents submitted by me at the time of selection for the post.</w:t>
      </w:r>
    </w:p>
    <w:p>
      <w:pPr>
        <w:pStyle w:val="Normal"/>
        <w:spacing w:lineRule="auto" w:line="288" w:before="0" w:after="480"/>
        <w:ind w:left="5220" w:hanging="0"/>
        <w:jc w:val="center"/>
        <w:rPr>
          <w:rFonts w:ascii="Bookman Old Style" w:hAnsi="Bookman Old Style" w:cs="Bookman Old Style"/>
          <w:sz w:val="24"/>
          <w:szCs w:val="24"/>
        </w:rPr>
      </w:pPr>
      <w:r>
        <w:rPr>
          <w:rFonts w:cs="Bookman Old Style" w:ascii="Bookman Old Style" w:hAnsi="Bookman Old Style"/>
          <w:sz w:val="24"/>
          <w:szCs w:val="24"/>
        </w:rPr>
        <w:t>(Signature of the applicant)</w:t>
      </w:r>
    </w:p>
    <w:p>
      <w:pPr>
        <w:pStyle w:val="ListParagraph"/>
        <w:spacing w:lineRule="auto" w:line="288" w:before="0" w:after="360"/>
        <w:ind w:left="0" w:hanging="0"/>
        <w:jc w:val="both"/>
        <w:rPr/>
      </w:pPr>
      <w:r>
        <w:rPr>
          <w:rFonts w:cs="Bookman Old Style" w:ascii="Bookman Old Style" w:hAnsi="Bookman Old Style"/>
          <w:sz w:val="24"/>
          <w:szCs w:val="24"/>
        </w:rPr>
        <w:t xml:space="preserve">Date: _____________________ </w:t>
      </w:r>
    </w:p>
    <w:p>
      <w:pPr>
        <w:pStyle w:val="ListParagraph"/>
        <w:spacing w:lineRule="auto" w:line="288" w:before="0" w:after="240"/>
        <w:ind w:left="0" w:hanging="0"/>
        <w:jc w:val="both"/>
        <w:rPr>
          <w:rFonts w:ascii="Bookman Old Style" w:hAnsi="Bookman Old Style" w:cs="Bookman Old Style"/>
          <w:sz w:val="24"/>
          <w:szCs w:val="24"/>
        </w:rPr>
      </w:pPr>
      <w:r>
        <w:rPr>
          <w:rFonts w:cs="Bookman Old Style" w:ascii="Bookman Old Style" w:hAnsi="Bookman Old Style"/>
          <w:sz w:val="24"/>
          <w:szCs w:val="24"/>
        </w:rPr>
        <w:t>Place: _____________________</w:t>
      </w:r>
    </w:p>
    <w:p>
      <w:pPr>
        <w:pStyle w:val="Normal"/>
        <w:spacing w:lineRule="auto" w:line="288" w:before="0" w:after="240"/>
        <w:jc w:val="both"/>
        <w:rPr>
          <w:rFonts w:ascii="Bookman Old Style" w:hAnsi="Bookman Old Style" w:cs="Bookman Old Style"/>
          <w:sz w:val="24"/>
          <w:szCs w:val="24"/>
        </w:rPr>
      </w:pPr>
      <w:r>
        <w:rPr>
          <w:rFonts w:cs="Bookman Old Style" w:ascii="Bookman Old Style" w:hAnsi="Bookman Old Style"/>
          <w:sz w:val="24"/>
          <w:szCs w:val="24"/>
        </w:rPr>
      </w:r>
    </w:p>
    <w:sectPr>
      <w:footerReference w:type="default" r:id="rId2"/>
      <w:type w:val="nextPage"/>
      <w:pgSz w:w="11906" w:h="16838"/>
      <w:pgMar w:left="1728" w:right="1728" w:header="0" w:top="540" w:footer="432"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Wingdings">
    <w:charset w:val="02"/>
    <w:family w:val="auto"/>
    <w:pitch w:val="variable"/>
  </w:font>
  <w:font w:name="Courier New">
    <w:charset w:val="00"/>
    <w:family w:val="modern"/>
    <w:pitch w:val="default"/>
  </w:font>
  <w:font w:name="Bookman Old Style">
    <w:charset w:val="00"/>
    <w:family w:val="roman"/>
    <w:pitch w:val="variable"/>
  </w:font>
  <w:font w:name="Tahoma">
    <w:charset w:val="00"/>
    <w:family w:val="swiss"/>
    <w:pitch w:val="variable"/>
  </w:font>
  <w:font w:name="Liberation Sans">
    <w:altName w:val="Arial"/>
    <w:charset w:val="01"/>
    <w:family w:val="swiss"/>
    <w:pitch w:val="variable"/>
  </w:font>
  <w:font w:name="Century Gothic">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entury Gothic" w:hAnsi="Century Gothic" w:cs="Century Gothic"/>
        <w:b/>
        <w:b/>
        <w:bCs/>
        <w:sz w:val="20"/>
        <w:szCs w:val="20"/>
      </w:rPr>
    </w:pPr>
    <w:r>
      <w:rPr>
        <w:rFonts w:cs="Century Gothic" w:ascii="Century Gothic" w:hAnsi="Century Gothic"/>
        <w:sz w:val="20"/>
        <w:szCs w:val="20"/>
      </w:rPr>
      <w:t xml:space="preserve">Page </w:t>
    </w:r>
    <w:r>
      <w:rPr>
        <w:rFonts w:cs="Century Gothic" w:ascii="Century Gothic" w:hAnsi="Century Gothic"/>
        <w:b/>
        <w:bCs/>
        <w:sz w:val="20"/>
        <w:szCs w:val="20"/>
      </w:rPr>
      <w:fldChar w:fldCharType="begin"/>
    </w:r>
    <w:r>
      <w:rPr>
        <w:sz w:val="20"/>
        <w:b/>
        <w:szCs w:val="20"/>
        <w:bCs/>
        <w:rFonts w:cs="Century Gothic" w:ascii="Century Gothic" w:hAnsi="Century Gothic"/>
      </w:rPr>
      <w:instrText> PAGE </w:instrText>
    </w:r>
    <w:r>
      <w:rPr>
        <w:sz w:val="20"/>
        <w:b/>
        <w:szCs w:val="20"/>
        <w:bCs/>
        <w:rFonts w:cs="Century Gothic" w:ascii="Century Gothic" w:hAnsi="Century Gothic"/>
      </w:rPr>
      <w:fldChar w:fldCharType="separate"/>
    </w:r>
    <w:r>
      <w:rPr>
        <w:sz w:val="20"/>
        <w:b/>
        <w:szCs w:val="20"/>
        <w:bCs/>
        <w:rFonts w:cs="Century Gothic" w:ascii="Century Gothic" w:hAnsi="Century Gothic"/>
      </w:rPr>
      <w:t>5</w:t>
    </w:r>
    <w:r>
      <w:rPr>
        <w:sz w:val="20"/>
        <w:b/>
        <w:szCs w:val="20"/>
        <w:bCs/>
        <w:rFonts w:cs="Century Gothic" w:ascii="Century Gothic" w:hAnsi="Century Gothic"/>
      </w:rPr>
      <w:fldChar w:fldCharType="end"/>
    </w:r>
    <w:r>
      <w:rPr>
        <w:rFonts w:cs="Century Gothic" w:ascii="Century Gothic" w:hAnsi="Century Gothic"/>
        <w:sz w:val="20"/>
        <w:szCs w:val="20"/>
      </w:rPr>
      <w:t xml:space="preserve"> of </w:t>
    </w:r>
    <w:r>
      <w:rPr>
        <w:rFonts w:cs="Century Gothic" w:ascii="Century Gothic" w:hAnsi="Century Gothic"/>
        <w:b/>
        <w:bCs/>
        <w:sz w:val="20"/>
        <w:szCs w:val="20"/>
      </w:rPr>
      <w:fldChar w:fldCharType="begin"/>
    </w:r>
    <w:r>
      <w:rPr>
        <w:sz w:val="20"/>
        <w:b/>
        <w:szCs w:val="20"/>
        <w:bCs/>
        <w:rFonts w:cs="Century Gothic" w:ascii="Century Gothic" w:hAnsi="Century Gothic"/>
      </w:rPr>
      <w:instrText> NUMPAGES \* ARABIC </w:instrText>
    </w:r>
    <w:r>
      <w:rPr>
        <w:sz w:val="20"/>
        <w:b/>
        <w:szCs w:val="20"/>
        <w:bCs/>
        <w:rFonts w:cs="Century Gothic" w:ascii="Century Gothic" w:hAnsi="Century Gothic"/>
      </w:rPr>
      <w:fldChar w:fldCharType="separate"/>
    </w:r>
    <w:r>
      <w:rPr>
        <w:sz w:val="20"/>
        <w:b/>
        <w:szCs w:val="20"/>
        <w:bCs/>
        <w:rFonts w:cs="Century Gothic" w:ascii="Century Gothic" w:hAnsi="Century Gothic"/>
      </w:rPr>
      <w:t>5</w:t>
    </w:r>
    <w:r>
      <w:rPr>
        <w:sz w:val="20"/>
        <w:b/>
        <w:szCs w:val="20"/>
        <w:bCs/>
        <w:rFonts w:cs="Century Gothic" w:ascii="Century Gothic" w:hAnsi="Century Gothic"/>
      </w:rPr>
      <w:fldChar w:fldCharType="end"/>
    </w:r>
  </w:p>
  <w:p>
    <w:pPr>
      <w:pStyle w:val="Footer"/>
      <w:rPr>
        <w:rFonts w:ascii="Century Gothic" w:hAnsi="Century Gothic" w:cs="Century Gothic"/>
        <w:sz w:val="20"/>
        <w:szCs w:val="20"/>
      </w:rPr>
    </w:pPr>
    <w:r>
      <w:rPr>
        <w:rFonts w:cs="Century Gothic" w:ascii="Century Gothic" w:hAnsi="Century Gothic"/>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4"/>
        <w:szCs w:val="24"/>
        <w:rFonts w:ascii="Bookman Old Style" w:hAnsi="Bookman Old Style" w:cs="Bookman Old Style"/>
      </w:rPr>
    </w:lvl>
  </w:abstractNum>
  <w:abstractNum w:abstractNumId="3">
    <w:lvl w:ilvl="0">
      <w:start w:val="1"/>
      <w:numFmt w:val="lowerRoman"/>
      <w:lvlText w:val="(%1)"/>
      <w:lvlJc w:val="left"/>
      <w:pPr>
        <w:ind w:left="1440" w:hanging="720"/>
      </w:pPr>
      <w:rPr>
        <w:sz w:val="24"/>
        <w:szCs w:val="24"/>
        <w:rFonts w:ascii="Bookman Old Style" w:hAnsi="Bookman Old Style" w:cs="Bookman Old Style"/>
      </w:rPr>
    </w:lvl>
  </w:abstractNum>
  <w:abstractNum w:abstractNumId="4">
    <w:lvl w:ilvl="0">
      <w:start w:val="1"/>
      <w:numFmt w:val="decimal"/>
      <w:lvlText w:val="%1."/>
      <w:lvlJc w:val="left"/>
      <w:pPr>
        <w:ind w:left="72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DemiLight" w:cs="Noto Sans Devanagari"/>
        <w:sz w:val="24"/>
        <w:szCs w:val="24"/>
        <w:lang w:val="en-US"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unga"/>
      <w:color w:val="auto"/>
      <w:sz w:val="22"/>
      <w:szCs w:val="22"/>
      <w:lang w:val="en-IN" w:bidi="ar-SA" w:eastAsia="zh-CN"/>
    </w:rPr>
  </w:style>
  <w:style w:type="paragraph" w:styleId="Heading3">
    <w:name w:val="Heading 3"/>
    <w:basedOn w:val="Normal"/>
    <w:next w:val="TextBody"/>
    <w:qFormat/>
    <w:pPr>
      <w:numPr>
        <w:ilvl w:val="2"/>
        <w:numId w:val="1"/>
      </w:numPr>
      <w:spacing w:lineRule="auto" w:line="240" w:before="280" w:after="280"/>
      <w:outlineLvl w:val="2"/>
    </w:pPr>
    <w:rPr>
      <w:rFonts w:ascii="Times New Roman" w:hAnsi="Times New Roman" w:eastAsia="Times New Roman" w:cs="Times New Roman"/>
      <w:b/>
      <w:bCs/>
      <w:sz w:val="27"/>
      <w:szCs w:val="27"/>
    </w:rPr>
  </w:style>
  <w:style w:type="character" w:styleId="WW8Num1z0">
    <w:name w:val="WW8Num1z0"/>
    <w:qFormat/>
    <w:rPr>
      <w:sz w:val="20"/>
    </w:rPr>
  </w:style>
  <w:style w:type="character" w:styleId="WW8Num1z1">
    <w:name w:val="WW8Num1z1"/>
    <w:qFormat/>
    <w:rPr>
      <w:rFonts w:ascii="Symbol" w:hAnsi="Symbol" w:cs="Symbol"/>
      <w:sz w:val="2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cs="Times New Roman"/>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2">
    <w:name w:val="WW8Num5z2"/>
    <w:qFormat/>
    <w:rPr>
      <w:rFonts w:ascii="Wingdings" w:hAnsi="Wingdings" w:cs="Wingdings"/>
    </w:rPr>
  </w:style>
  <w:style w:type="character" w:styleId="WW8Num5z4">
    <w:name w:val="WW8Num5z4"/>
    <w:qFormat/>
    <w:rPr>
      <w:rFonts w:ascii="Courier New" w:hAnsi="Courier New" w:cs="Courier New"/>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sz w:val="20"/>
    </w:rPr>
  </w:style>
  <w:style w:type="character" w:styleId="WW8Num8z1">
    <w:name w:val="WW8Num8z1"/>
    <w:qFormat/>
    <w:rPr>
      <w:rFonts w:ascii="Courier New" w:hAnsi="Courier New" w:cs="Times New Roman"/>
      <w:sz w:val="20"/>
    </w:rPr>
  </w:style>
  <w:style w:type="character" w:styleId="WW8Num8z2">
    <w:name w:val="WW8Num8z2"/>
    <w:qFormat/>
    <w:rPr>
      <w:rFonts w:ascii="Wingdings" w:hAnsi="Wingdings" w:cs="Wingdings"/>
      <w:sz w:val="20"/>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Bookman Old Style" w:hAnsi="Bookman Old Style" w:cs="Arial"/>
      <w:color w:val="000000"/>
      <w:sz w:val="24"/>
      <w:szCs w:val="24"/>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Bookman Old Style" w:hAnsi="Bookman Old Style" w:cs="Bookman Old Style"/>
      <w:sz w:val="24"/>
      <w:szCs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Bookman Old Style" w:hAnsi="Bookman Old Style" w:cs="Bookman Old Style"/>
      <w:sz w:val="24"/>
      <w:szCs w:val="24"/>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Bookman Old Style" w:hAnsi="Bookman Old Style" w:cs="Arial"/>
      <w:color w:val="000000"/>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sz w:val="20"/>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DefaultParagraphFont">
    <w:name w:val="Default Paragraph Font"/>
    <w:qFormat/>
    <w:rPr/>
  </w:style>
  <w:style w:type="character" w:styleId="Appleconvertedspace">
    <w:name w:val="apple-converted-space"/>
    <w:basedOn w:val="DefaultParagraphFont"/>
    <w:qFormat/>
    <w:rPr/>
  </w:style>
  <w:style w:type="character" w:styleId="StrongEmphasis">
    <w:name w:val="Strong Emphasis"/>
    <w:basedOn w:val="DefaultParagraphFont"/>
    <w:qFormat/>
    <w:rPr>
      <w:b/>
      <w:bCs/>
    </w:rPr>
  </w:style>
  <w:style w:type="character" w:styleId="InternetLink">
    <w:name w:val="Internet Link"/>
    <w:basedOn w:val="DefaultParagraphFont"/>
    <w:rPr>
      <w:color w:val="0000FF"/>
      <w:u w:val="single"/>
    </w:rPr>
  </w:style>
  <w:style w:type="character" w:styleId="Heading3Char">
    <w:name w:val="Heading 3 Char"/>
    <w:basedOn w:val="DefaultParagraphFont"/>
    <w:qFormat/>
    <w:rPr>
      <w:rFonts w:ascii="Times New Roman" w:hAnsi="Times New Roman" w:eastAsia="Times New Roman" w:cs="Times New Roman"/>
      <w:b/>
      <w:bCs/>
      <w:sz w:val="27"/>
      <w:szCs w:val="27"/>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DemiLight"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qFormat/>
    <w:pPr>
      <w:spacing w:before="0" w:after="160"/>
      <w:ind w:left="720" w:hanging="0"/>
      <w:contextualSpacing/>
    </w:pPr>
    <w:rPr/>
  </w:style>
  <w:style w:type="paragraph" w:styleId="Descfont">
    <w:name w:val="desc-font"/>
    <w:basedOn w:val="Normal"/>
    <w:qFormat/>
    <w:pPr>
      <w:spacing w:lineRule="auto" w:line="240" w:before="280" w:after="280"/>
    </w:pPr>
    <w:rPr>
      <w:rFonts w:ascii="Times New Roman" w:hAnsi="Times New Roman" w:eastAsia="Times New Roman" w:cs="Times New Roman"/>
      <w:sz w:val="24"/>
      <w:szCs w:val="24"/>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LibreOffice/6.2.1.2$Linux_X86_64 LibreOffice_project/7bcb35dc3024a62dea0caee87020152d1ee96e71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2019-03-14T11:49:00Z</dcterms:created>
  <dc:creator>VALSA KUMAR</dc:creator>
  <dc:description/>
  <dc:language>en-US</dc:language>
  <cp:lastModifiedBy>User</cp:lastModifiedBy>
  <cp:lastPrinted>2019-03-14T16:14:00Z</cp:lastPrinted>
  <dcterms:modified xsi:type="dcterms:W3CDTF">2019-03-14T11:49:00Z</dcterms:modified>
  <cp:revision>2</cp:revision>
  <dc:subject/>
  <dc:title/>
</cp:coreProperties>
</file>